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CD24" w14:textId="77777777" w:rsidR="007E2E0C" w:rsidRPr="002F68C4" w:rsidRDefault="007E2E0C">
      <w:pPr>
        <w:rPr>
          <w:rFonts w:ascii="News Gothic MT" w:hAnsi="News Gothic MT"/>
        </w:rPr>
      </w:pPr>
    </w:p>
    <w:p w14:paraId="2C69DB6F" w14:textId="77777777" w:rsidR="004F4C51" w:rsidRPr="002F68C4" w:rsidRDefault="004F4C51" w:rsidP="004F4C51">
      <w:pPr>
        <w:spacing w:after="0" w:line="120" w:lineRule="auto"/>
        <w:jc w:val="center"/>
        <w:rPr>
          <w:rFonts w:ascii="News Gothic MT" w:hAnsi="News Gothic MT"/>
          <w:b/>
          <w:sz w:val="28"/>
          <w:szCs w:val="28"/>
        </w:rPr>
      </w:pPr>
    </w:p>
    <w:p w14:paraId="4F2EFDBA" w14:textId="733EB01E" w:rsidR="002F68C4" w:rsidRPr="006D4252" w:rsidRDefault="002F68C4" w:rsidP="002F68C4">
      <w:pPr>
        <w:spacing w:before="120"/>
        <w:jc w:val="center"/>
        <w:rPr>
          <w:rFonts w:asciiTheme="minorHAnsi" w:hAnsiTheme="minorHAnsi" w:cstheme="minorHAnsi"/>
          <w:b/>
          <w:sz w:val="32"/>
          <w:szCs w:val="32"/>
        </w:rPr>
      </w:pPr>
      <w:r w:rsidRPr="006D4252">
        <w:rPr>
          <w:rFonts w:asciiTheme="minorHAnsi" w:hAnsiTheme="minorHAnsi" w:cstheme="minorHAnsi"/>
          <w:b/>
          <w:sz w:val="32"/>
          <w:szCs w:val="32"/>
        </w:rPr>
        <w:t>Composite Classes</w:t>
      </w:r>
      <w:r w:rsidR="00666EA7">
        <w:rPr>
          <w:rFonts w:asciiTheme="minorHAnsi" w:hAnsiTheme="minorHAnsi" w:cstheme="minorHAnsi"/>
          <w:b/>
          <w:sz w:val="32"/>
          <w:szCs w:val="32"/>
        </w:rPr>
        <w:t>: No Better. No Worse.</w:t>
      </w:r>
      <w:bookmarkStart w:id="0" w:name="_GoBack"/>
      <w:bookmarkEnd w:id="0"/>
      <w:r w:rsidRPr="006D4252">
        <w:rPr>
          <w:rFonts w:asciiTheme="minorHAnsi" w:hAnsiTheme="minorHAnsi" w:cstheme="minorHAnsi"/>
          <w:b/>
          <w:sz w:val="32"/>
          <w:szCs w:val="32"/>
        </w:rPr>
        <w:t xml:space="preserve"> </w:t>
      </w:r>
    </w:p>
    <w:p w14:paraId="58C8960C" w14:textId="77777777" w:rsidR="002F68C4" w:rsidRPr="006D4252" w:rsidRDefault="002F68C4" w:rsidP="0033095B">
      <w:pPr>
        <w:spacing w:after="0" w:line="240" w:lineRule="auto"/>
        <w:jc w:val="center"/>
        <w:rPr>
          <w:rFonts w:asciiTheme="minorHAnsi" w:hAnsiTheme="minorHAnsi" w:cstheme="minorHAnsi"/>
          <w:b/>
          <w:sz w:val="24"/>
          <w:szCs w:val="24"/>
        </w:rPr>
      </w:pPr>
      <w:r w:rsidRPr="006D4252">
        <w:rPr>
          <w:rFonts w:asciiTheme="minorHAnsi" w:hAnsiTheme="minorHAnsi" w:cstheme="minorHAnsi"/>
          <w:b/>
          <w:sz w:val="24"/>
          <w:szCs w:val="24"/>
        </w:rPr>
        <w:t>Information for Parents, Carers and Families</w:t>
      </w:r>
    </w:p>
    <w:p w14:paraId="709AC37E" w14:textId="7C4AB633" w:rsidR="002F68C4" w:rsidRPr="006D4252" w:rsidRDefault="002F68C4" w:rsidP="002F68C4">
      <w:pPr>
        <w:spacing w:after="0" w:line="240" w:lineRule="auto"/>
        <w:rPr>
          <w:rFonts w:asciiTheme="minorHAnsi" w:hAnsiTheme="minorHAnsi" w:cstheme="minorHAnsi"/>
          <w:b/>
          <w:sz w:val="24"/>
          <w:szCs w:val="24"/>
        </w:rPr>
      </w:pPr>
    </w:p>
    <w:p w14:paraId="23411AD6" w14:textId="517F39DF" w:rsidR="002F68C4" w:rsidRPr="006D4252" w:rsidRDefault="002F68C4" w:rsidP="002F68C4">
      <w:pPr>
        <w:jc w:val="both"/>
        <w:rPr>
          <w:rFonts w:asciiTheme="minorHAnsi" w:hAnsiTheme="minorHAnsi" w:cstheme="minorHAnsi"/>
          <w:sz w:val="24"/>
          <w:szCs w:val="24"/>
        </w:rPr>
      </w:pPr>
      <w:r w:rsidRPr="006D4252">
        <w:rPr>
          <w:rFonts w:asciiTheme="minorHAnsi" w:hAnsiTheme="minorHAnsi" w:cstheme="minorHAnsi"/>
          <w:sz w:val="24"/>
          <w:szCs w:val="24"/>
        </w:rPr>
        <w:t>Ask any school principal</w:t>
      </w:r>
      <w:r w:rsidR="006D4252" w:rsidRPr="006D4252">
        <w:rPr>
          <w:rFonts w:asciiTheme="minorHAnsi" w:hAnsiTheme="minorHAnsi" w:cstheme="minorHAnsi"/>
          <w:sz w:val="24"/>
          <w:szCs w:val="24"/>
        </w:rPr>
        <w:t xml:space="preserve"> - if</w:t>
      </w:r>
      <w:r w:rsidRPr="006D4252">
        <w:rPr>
          <w:rFonts w:asciiTheme="minorHAnsi" w:hAnsiTheme="minorHAnsi" w:cstheme="minorHAnsi"/>
          <w:sz w:val="24"/>
          <w:szCs w:val="24"/>
        </w:rPr>
        <w:t xml:space="preserve"> there’s one issue that </w:t>
      </w:r>
      <w:r w:rsidR="006D4252" w:rsidRPr="006D4252">
        <w:rPr>
          <w:rFonts w:asciiTheme="minorHAnsi" w:hAnsiTheme="minorHAnsi" w:cstheme="minorHAnsi"/>
          <w:sz w:val="24"/>
          <w:szCs w:val="24"/>
        </w:rPr>
        <w:t>will create</w:t>
      </w:r>
      <w:r w:rsidRPr="006D4252">
        <w:rPr>
          <w:rFonts w:asciiTheme="minorHAnsi" w:hAnsiTheme="minorHAnsi" w:cstheme="minorHAnsi"/>
          <w:sz w:val="24"/>
          <w:szCs w:val="24"/>
        </w:rPr>
        <w:t xml:space="preserve"> angst among parents, it’s when child</w:t>
      </w:r>
      <w:r w:rsidR="00831381">
        <w:rPr>
          <w:rFonts w:asciiTheme="minorHAnsi" w:hAnsiTheme="minorHAnsi" w:cstheme="minorHAnsi"/>
          <w:sz w:val="24"/>
          <w:szCs w:val="24"/>
        </w:rPr>
        <w:t>ren are</w:t>
      </w:r>
      <w:r w:rsidRPr="006D4252">
        <w:rPr>
          <w:rFonts w:asciiTheme="minorHAnsi" w:hAnsiTheme="minorHAnsi" w:cstheme="minorHAnsi"/>
          <w:sz w:val="24"/>
          <w:szCs w:val="24"/>
        </w:rPr>
        <w:t xml:space="preserve"> allocated into a composite class.</w:t>
      </w:r>
    </w:p>
    <w:p w14:paraId="2EBEA2F2" w14:textId="77208736" w:rsidR="002F68C4" w:rsidRPr="006D4252" w:rsidRDefault="001B47A7" w:rsidP="00125228">
      <w:pPr>
        <w:spacing w:after="240"/>
        <w:jc w:val="both"/>
        <w:rPr>
          <w:rFonts w:asciiTheme="minorHAnsi" w:hAnsiTheme="minorHAnsi" w:cstheme="minorHAnsi"/>
          <w:sz w:val="24"/>
          <w:szCs w:val="24"/>
        </w:rPr>
      </w:pPr>
      <w:r w:rsidRPr="006D4252">
        <w:rPr>
          <w:rFonts w:asciiTheme="minorHAnsi" w:hAnsiTheme="minorHAnsi" w:cstheme="minorHAnsi"/>
          <w:sz w:val="24"/>
          <w:szCs w:val="24"/>
        </w:rPr>
        <w:t>This is because p</w:t>
      </w:r>
      <w:r w:rsidR="002F68C4" w:rsidRPr="006D4252">
        <w:rPr>
          <w:rFonts w:asciiTheme="minorHAnsi" w:hAnsiTheme="minorHAnsi" w:cstheme="minorHAnsi"/>
          <w:sz w:val="24"/>
          <w:szCs w:val="24"/>
        </w:rPr>
        <w:t xml:space="preserve">arents </w:t>
      </w:r>
      <w:r w:rsidR="00831381">
        <w:rPr>
          <w:rFonts w:asciiTheme="minorHAnsi" w:hAnsiTheme="minorHAnsi" w:cstheme="minorHAnsi"/>
          <w:sz w:val="24"/>
          <w:szCs w:val="24"/>
        </w:rPr>
        <w:t>often</w:t>
      </w:r>
      <w:r w:rsidR="002F68C4" w:rsidRPr="006D4252">
        <w:rPr>
          <w:rFonts w:asciiTheme="minorHAnsi" w:hAnsiTheme="minorHAnsi" w:cstheme="minorHAnsi"/>
          <w:sz w:val="24"/>
          <w:szCs w:val="24"/>
        </w:rPr>
        <w:t xml:space="preserve"> believe their child will be disadvantaged</w:t>
      </w:r>
      <w:r w:rsidR="006D4252">
        <w:rPr>
          <w:rFonts w:asciiTheme="minorHAnsi" w:hAnsiTheme="minorHAnsi" w:cstheme="minorHAnsi"/>
          <w:sz w:val="24"/>
          <w:szCs w:val="24"/>
        </w:rPr>
        <w:t xml:space="preserve"> in some way,</w:t>
      </w:r>
      <w:r w:rsidRPr="006D4252">
        <w:rPr>
          <w:rFonts w:asciiTheme="minorHAnsi" w:hAnsiTheme="minorHAnsi" w:cstheme="minorHAnsi"/>
          <w:sz w:val="24"/>
          <w:szCs w:val="24"/>
        </w:rPr>
        <w:t xml:space="preserve"> either</w:t>
      </w:r>
      <w:r w:rsidR="002F68C4" w:rsidRPr="006D4252">
        <w:rPr>
          <w:rFonts w:asciiTheme="minorHAnsi" w:hAnsiTheme="minorHAnsi" w:cstheme="minorHAnsi"/>
          <w:sz w:val="24"/>
          <w:szCs w:val="24"/>
        </w:rPr>
        <w:t xml:space="preserve"> </w:t>
      </w:r>
      <w:r w:rsidR="006D4252">
        <w:rPr>
          <w:rFonts w:asciiTheme="minorHAnsi" w:hAnsiTheme="minorHAnsi" w:cstheme="minorHAnsi"/>
          <w:sz w:val="24"/>
          <w:szCs w:val="24"/>
        </w:rPr>
        <w:t>by being</w:t>
      </w:r>
      <w:r w:rsidR="002F68C4" w:rsidRPr="006D4252">
        <w:rPr>
          <w:rFonts w:asciiTheme="minorHAnsi" w:hAnsiTheme="minorHAnsi" w:cstheme="minorHAnsi"/>
          <w:sz w:val="24"/>
          <w:szCs w:val="24"/>
        </w:rPr>
        <w:t xml:space="preserve"> ‘held back’ if they are in the higher year level</w:t>
      </w:r>
      <w:r w:rsidRPr="006D4252">
        <w:rPr>
          <w:rFonts w:asciiTheme="minorHAnsi" w:hAnsiTheme="minorHAnsi" w:cstheme="minorHAnsi"/>
          <w:sz w:val="24"/>
          <w:szCs w:val="24"/>
        </w:rPr>
        <w:t>,</w:t>
      </w:r>
      <w:r w:rsidR="002F68C4" w:rsidRPr="006D4252">
        <w:rPr>
          <w:rFonts w:asciiTheme="minorHAnsi" w:hAnsiTheme="minorHAnsi" w:cstheme="minorHAnsi"/>
          <w:sz w:val="24"/>
          <w:szCs w:val="24"/>
        </w:rPr>
        <w:t xml:space="preserve"> or </w:t>
      </w:r>
      <w:r w:rsidR="006D4252">
        <w:rPr>
          <w:rFonts w:asciiTheme="minorHAnsi" w:hAnsiTheme="minorHAnsi" w:cstheme="minorHAnsi"/>
          <w:sz w:val="24"/>
          <w:szCs w:val="24"/>
        </w:rPr>
        <w:t>finding</w:t>
      </w:r>
      <w:r w:rsidR="002F68C4" w:rsidRPr="006D4252">
        <w:rPr>
          <w:rFonts w:asciiTheme="minorHAnsi" w:hAnsiTheme="minorHAnsi" w:cstheme="minorHAnsi"/>
          <w:sz w:val="24"/>
          <w:szCs w:val="24"/>
        </w:rPr>
        <w:t xml:space="preserve"> it hard to ‘keep up’ if they are in the lower year level.</w:t>
      </w:r>
    </w:p>
    <w:p w14:paraId="68BA70D1" w14:textId="7F5D20E0" w:rsidR="002F68C4" w:rsidRPr="006D4252" w:rsidRDefault="002F68C4" w:rsidP="00C612DB">
      <w:pPr>
        <w:spacing w:after="0"/>
        <w:jc w:val="both"/>
        <w:rPr>
          <w:rFonts w:asciiTheme="minorHAnsi" w:hAnsiTheme="minorHAnsi" w:cstheme="minorHAnsi"/>
          <w:b/>
          <w:bCs/>
          <w:sz w:val="24"/>
          <w:szCs w:val="24"/>
        </w:rPr>
      </w:pPr>
      <w:r w:rsidRPr="006D4252">
        <w:rPr>
          <w:rFonts w:asciiTheme="minorHAnsi" w:hAnsiTheme="minorHAnsi" w:cstheme="minorHAnsi"/>
          <w:b/>
          <w:bCs/>
          <w:sz w:val="24"/>
          <w:szCs w:val="24"/>
        </w:rPr>
        <w:t xml:space="preserve">Every </w:t>
      </w:r>
      <w:r w:rsidR="006D4252">
        <w:rPr>
          <w:rFonts w:asciiTheme="minorHAnsi" w:hAnsiTheme="minorHAnsi" w:cstheme="minorHAnsi"/>
          <w:b/>
          <w:bCs/>
          <w:sz w:val="24"/>
          <w:szCs w:val="24"/>
        </w:rPr>
        <w:t>C</w:t>
      </w:r>
      <w:r w:rsidRPr="006D4252">
        <w:rPr>
          <w:rFonts w:asciiTheme="minorHAnsi" w:hAnsiTheme="minorHAnsi" w:cstheme="minorHAnsi"/>
          <w:b/>
          <w:bCs/>
          <w:sz w:val="24"/>
          <w:szCs w:val="24"/>
        </w:rPr>
        <w:t xml:space="preserve">lass is a </w:t>
      </w:r>
      <w:r w:rsidR="006D4252">
        <w:rPr>
          <w:rFonts w:asciiTheme="minorHAnsi" w:hAnsiTheme="minorHAnsi" w:cstheme="minorHAnsi"/>
          <w:b/>
          <w:bCs/>
          <w:sz w:val="24"/>
          <w:szCs w:val="24"/>
        </w:rPr>
        <w:t>C</w:t>
      </w:r>
      <w:r w:rsidRPr="006D4252">
        <w:rPr>
          <w:rFonts w:asciiTheme="minorHAnsi" w:hAnsiTheme="minorHAnsi" w:cstheme="minorHAnsi"/>
          <w:b/>
          <w:bCs/>
          <w:sz w:val="24"/>
          <w:szCs w:val="24"/>
        </w:rPr>
        <w:t xml:space="preserve">omposite </w:t>
      </w:r>
      <w:r w:rsidR="006D4252">
        <w:rPr>
          <w:rFonts w:asciiTheme="minorHAnsi" w:hAnsiTheme="minorHAnsi" w:cstheme="minorHAnsi"/>
          <w:b/>
          <w:bCs/>
          <w:sz w:val="24"/>
          <w:szCs w:val="24"/>
        </w:rPr>
        <w:t>C</w:t>
      </w:r>
      <w:r w:rsidRPr="006D4252">
        <w:rPr>
          <w:rFonts w:asciiTheme="minorHAnsi" w:hAnsiTheme="minorHAnsi" w:cstheme="minorHAnsi"/>
          <w:b/>
          <w:bCs/>
          <w:sz w:val="24"/>
          <w:szCs w:val="24"/>
        </w:rPr>
        <w:t>lass</w:t>
      </w:r>
    </w:p>
    <w:p w14:paraId="6B072FA0" w14:textId="7A885C4A" w:rsidR="002F68C4" w:rsidRPr="006D4252" w:rsidRDefault="001B47A7" w:rsidP="00C612DB">
      <w:pPr>
        <w:spacing w:before="120"/>
        <w:jc w:val="both"/>
        <w:rPr>
          <w:rFonts w:asciiTheme="minorHAnsi" w:hAnsiTheme="minorHAnsi" w:cstheme="minorHAnsi"/>
          <w:sz w:val="24"/>
          <w:szCs w:val="24"/>
        </w:rPr>
      </w:pPr>
      <w:r w:rsidRPr="006D4252">
        <w:rPr>
          <w:rFonts w:asciiTheme="minorHAnsi" w:hAnsiTheme="minorHAnsi" w:cstheme="minorHAnsi"/>
          <w:sz w:val="24"/>
          <w:szCs w:val="24"/>
        </w:rPr>
        <w:t>In reality, e</w:t>
      </w:r>
      <w:r w:rsidR="00125228" w:rsidRPr="006D4252">
        <w:rPr>
          <w:rFonts w:asciiTheme="minorHAnsi" w:hAnsiTheme="minorHAnsi" w:cstheme="minorHAnsi"/>
          <w:sz w:val="24"/>
          <w:szCs w:val="24"/>
        </w:rPr>
        <w:t xml:space="preserve">very class is a composite class. This is because children’s development – physical, cognitive, social and spiritual – happens in stages and </w:t>
      </w:r>
      <w:r w:rsidRPr="006D4252">
        <w:rPr>
          <w:rFonts w:asciiTheme="minorHAnsi" w:hAnsiTheme="minorHAnsi" w:cstheme="minorHAnsi"/>
          <w:sz w:val="24"/>
          <w:szCs w:val="24"/>
        </w:rPr>
        <w:t>children</w:t>
      </w:r>
      <w:r w:rsidR="00125228" w:rsidRPr="006D4252">
        <w:rPr>
          <w:rFonts w:asciiTheme="minorHAnsi" w:hAnsiTheme="minorHAnsi" w:cstheme="minorHAnsi"/>
          <w:sz w:val="24"/>
          <w:szCs w:val="24"/>
        </w:rPr>
        <w:t xml:space="preserve"> move through these stages at different rates.</w:t>
      </w:r>
    </w:p>
    <w:p w14:paraId="6E76B205" w14:textId="519DC9B2" w:rsidR="00125228" w:rsidRPr="006D4252" w:rsidRDefault="001B47A7" w:rsidP="002F68C4">
      <w:pPr>
        <w:jc w:val="both"/>
        <w:rPr>
          <w:rFonts w:asciiTheme="minorHAnsi" w:hAnsiTheme="minorHAnsi" w:cstheme="minorHAnsi"/>
          <w:sz w:val="24"/>
          <w:szCs w:val="24"/>
        </w:rPr>
      </w:pPr>
      <w:r w:rsidRPr="006D4252">
        <w:rPr>
          <w:rFonts w:asciiTheme="minorHAnsi" w:hAnsiTheme="minorHAnsi" w:cstheme="minorHAnsi"/>
          <w:sz w:val="24"/>
          <w:szCs w:val="24"/>
        </w:rPr>
        <w:t xml:space="preserve">Think of it this way. If </w:t>
      </w:r>
      <w:r w:rsidR="00C23A31" w:rsidRPr="006D4252">
        <w:rPr>
          <w:rFonts w:asciiTheme="minorHAnsi" w:hAnsiTheme="minorHAnsi" w:cstheme="minorHAnsi"/>
          <w:sz w:val="24"/>
          <w:szCs w:val="24"/>
        </w:rPr>
        <w:t>twenty</w:t>
      </w:r>
      <w:r w:rsidR="006D4252">
        <w:rPr>
          <w:rFonts w:asciiTheme="minorHAnsi" w:hAnsiTheme="minorHAnsi" w:cstheme="minorHAnsi"/>
          <w:sz w:val="24"/>
          <w:szCs w:val="24"/>
        </w:rPr>
        <w:t>-</w:t>
      </w:r>
      <w:r w:rsidR="00C23A31" w:rsidRPr="006D4252">
        <w:rPr>
          <w:rFonts w:asciiTheme="minorHAnsi" w:hAnsiTheme="minorHAnsi" w:cstheme="minorHAnsi"/>
          <w:sz w:val="24"/>
          <w:szCs w:val="24"/>
        </w:rPr>
        <w:t>five</w:t>
      </w:r>
      <w:r w:rsidR="00125228" w:rsidRPr="006D4252">
        <w:rPr>
          <w:rFonts w:asciiTheme="minorHAnsi" w:hAnsiTheme="minorHAnsi" w:cstheme="minorHAnsi"/>
          <w:sz w:val="24"/>
          <w:szCs w:val="24"/>
        </w:rPr>
        <w:t xml:space="preserve"> Year 1 students </w:t>
      </w:r>
      <w:r w:rsidRPr="006D4252">
        <w:rPr>
          <w:rFonts w:asciiTheme="minorHAnsi" w:hAnsiTheme="minorHAnsi" w:cstheme="minorHAnsi"/>
          <w:sz w:val="24"/>
          <w:szCs w:val="24"/>
        </w:rPr>
        <w:t>a</w:t>
      </w:r>
      <w:r w:rsidR="006D4252">
        <w:rPr>
          <w:rFonts w:asciiTheme="minorHAnsi" w:hAnsiTheme="minorHAnsi" w:cstheme="minorHAnsi"/>
          <w:sz w:val="24"/>
          <w:szCs w:val="24"/>
        </w:rPr>
        <w:t>re</w:t>
      </w:r>
      <w:r w:rsidRPr="006D4252">
        <w:rPr>
          <w:rFonts w:asciiTheme="minorHAnsi" w:hAnsiTheme="minorHAnsi" w:cstheme="minorHAnsi"/>
          <w:sz w:val="24"/>
          <w:szCs w:val="24"/>
        </w:rPr>
        <w:t xml:space="preserve"> put </w:t>
      </w:r>
      <w:r w:rsidR="00125228" w:rsidRPr="006D4252">
        <w:rPr>
          <w:rFonts w:asciiTheme="minorHAnsi" w:hAnsiTheme="minorHAnsi" w:cstheme="minorHAnsi"/>
          <w:sz w:val="24"/>
          <w:szCs w:val="24"/>
        </w:rPr>
        <w:t xml:space="preserve">into a ‘straight’ year level </w:t>
      </w:r>
      <w:r w:rsidR="00DF3A80" w:rsidRPr="006D4252">
        <w:rPr>
          <w:rFonts w:asciiTheme="minorHAnsi" w:hAnsiTheme="minorHAnsi" w:cstheme="minorHAnsi"/>
          <w:sz w:val="24"/>
          <w:szCs w:val="24"/>
        </w:rPr>
        <w:t>class</w:t>
      </w:r>
      <w:r w:rsidRPr="006D4252">
        <w:rPr>
          <w:rFonts w:asciiTheme="minorHAnsi" w:hAnsiTheme="minorHAnsi" w:cstheme="minorHAnsi"/>
          <w:sz w:val="24"/>
          <w:szCs w:val="24"/>
        </w:rPr>
        <w:t xml:space="preserve">, </w:t>
      </w:r>
      <w:r w:rsidR="00DF3A80" w:rsidRPr="006D4252">
        <w:rPr>
          <w:rFonts w:asciiTheme="minorHAnsi" w:hAnsiTheme="minorHAnsi" w:cstheme="minorHAnsi"/>
          <w:sz w:val="24"/>
          <w:szCs w:val="24"/>
        </w:rPr>
        <w:t xml:space="preserve">what will </w:t>
      </w:r>
      <w:r w:rsidRPr="006D4252">
        <w:rPr>
          <w:rFonts w:asciiTheme="minorHAnsi" w:hAnsiTheme="minorHAnsi" w:cstheme="minorHAnsi"/>
          <w:sz w:val="24"/>
          <w:szCs w:val="24"/>
        </w:rPr>
        <w:t>we</w:t>
      </w:r>
      <w:r w:rsidR="00DF3A80" w:rsidRPr="006D4252">
        <w:rPr>
          <w:rFonts w:asciiTheme="minorHAnsi" w:hAnsiTheme="minorHAnsi" w:cstheme="minorHAnsi"/>
          <w:sz w:val="24"/>
          <w:szCs w:val="24"/>
        </w:rPr>
        <w:t xml:space="preserve"> have? </w:t>
      </w:r>
      <w:r w:rsidRPr="006D4252">
        <w:rPr>
          <w:rFonts w:asciiTheme="minorHAnsi" w:hAnsiTheme="minorHAnsi" w:cstheme="minorHAnsi"/>
          <w:sz w:val="24"/>
          <w:szCs w:val="24"/>
        </w:rPr>
        <w:t>We</w:t>
      </w:r>
      <w:r w:rsidR="00DF3A80" w:rsidRPr="006D4252">
        <w:rPr>
          <w:rFonts w:asciiTheme="minorHAnsi" w:hAnsiTheme="minorHAnsi" w:cstheme="minorHAnsi"/>
          <w:sz w:val="24"/>
          <w:szCs w:val="24"/>
        </w:rPr>
        <w:t xml:space="preserve"> will have </w:t>
      </w:r>
      <w:r w:rsidR="00C23A31" w:rsidRPr="006D4252">
        <w:rPr>
          <w:rFonts w:asciiTheme="minorHAnsi" w:hAnsiTheme="minorHAnsi" w:cstheme="minorHAnsi"/>
          <w:sz w:val="24"/>
          <w:szCs w:val="24"/>
        </w:rPr>
        <w:t>twenty-five</w:t>
      </w:r>
      <w:r w:rsidR="00DF3A80" w:rsidRPr="006D4252">
        <w:rPr>
          <w:rFonts w:asciiTheme="minorHAnsi" w:hAnsiTheme="minorHAnsi" w:cstheme="minorHAnsi"/>
          <w:sz w:val="24"/>
          <w:szCs w:val="24"/>
        </w:rPr>
        <w:t xml:space="preserve"> individuals with needs that reflect these variations in development.</w:t>
      </w:r>
      <w:r w:rsidR="00C23A31" w:rsidRPr="006D4252">
        <w:rPr>
          <w:rFonts w:asciiTheme="minorHAnsi" w:hAnsiTheme="minorHAnsi" w:cstheme="minorHAnsi"/>
          <w:sz w:val="24"/>
          <w:szCs w:val="24"/>
        </w:rPr>
        <w:t xml:space="preserve"> All six-year-olds don’t develop and learn at the same pace. All seven-year-olds don’t, and so on.</w:t>
      </w:r>
    </w:p>
    <w:p w14:paraId="1178012A" w14:textId="7E86169B" w:rsidR="00DF3A80" w:rsidRDefault="00DF3A80" w:rsidP="002F68C4">
      <w:pPr>
        <w:jc w:val="both"/>
        <w:rPr>
          <w:rFonts w:asciiTheme="minorHAnsi" w:hAnsiTheme="minorHAnsi" w:cstheme="minorHAnsi"/>
          <w:sz w:val="24"/>
          <w:szCs w:val="24"/>
        </w:rPr>
      </w:pPr>
      <w:r w:rsidRPr="006D4252">
        <w:rPr>
          <w:rFonts w:asciiTheme="minorHAnsi" w:hAnsiTheme="minorHAnsi" w:cstheme="minorHAnsi"/>
          <w:sz w:val="24"/>
          <w:szCs w:val="24"/>
        </w:rPr>
        <w:t xml:space="preserve">Contemporary teaching and learning strategies </w:t>
      </w:r>
      <w:r w:rsidR="00C23A31" w:rsidRPr="006D4252">
        <w:rPr>
          <w:rFonts w:asciiTheme="minorHAnsi" w:hAnsiTheme="minorHAnsi" w:cstheme="minorHAnsi"/>
          <w:sz w:val="24"/>
          <w:szCs w:val="24"/>
        </w:rPr>
        <w:t xml:space="preserve">are designed to </w:t>
      </w:r>
      <w:r w:rsidR="00660CAF" w:rsidRPr="006D4252">
        <w:rPr>
          <w:rFonts w:asciiTheme="minorHAnsi" w:hAnsiTheme="minorHAnsi" w:cstheme="minorHAnsi"/>
          <w:sz w:val="24"/>
          <w:szCs w:val="24"/>
        </w:rPr>
        <w:t>cater to</w:t>
      </w:r>
      <w:r w:rsidRPr="006D4252">
        <w:rPr>
          <w:rFonts w:asciiTheme="minorHAnsi" w:hAnsiTheme="minorHAnsi" w:cstheme="minorHAnsi"/>
          <w:sz w:val="24"/>
          <w:szCs w:val="24"/>
        </w:rPr>
        <w:t xml:space="preserve"> the individual needs of </w:t>
      </w:r>
      <w:r w:rsidR="00660CAF" w:rsidRPr="006D4252">
        <w:rPr>
          <w:rFonts w:asciiTheme="minorHAnsi" w:hAnsiTheme="minorHAnsi" w:cstheme="minorHAnsi"/>
          <w:sz w:val="24"/>
          <w:szCs w:val="24"/>
        </w:rPr>
        <w:t>every</w:t>
      </w:r>
      <w:r w:rsidRPr="006D4252">
        <w:rPr>
          <w:rFonts w:asciiTheme="minorHAnsi" w:hAnsiTheme="minorHAnsi" w:cstheme="minorHAnsi"/>
          <w:sz w:val="24"/>
          <w:szCs w:val="24"/>
        </w:rPr>
        <w:t xml:space="preserve"> student, whether th</w:t>
      </w:r>
      <w:r w:rsidR="006D4252">
        <w:rPr>
          <w:rFonts w:asciiTheme="minorHAnsi" w:hAnsiTheme="minorHAnsi" w:cstheme="minorHAnsi"/>
          <w:sz w:val="24"/>
          <w:szCs w:val="24"/>
        </w:rPr>
        <w:t>ose</w:t>
      </w:r>
      <w:r w:rsidRPr="006D4252">
        <w:rPr>
          <w:rFonts w:asciiTheme="minorHAnsi" w:hAnsiTheme="minorHAnsi" w:cstheme="minorHAnsi"/>
          <w:sz w:val="24"/>
          <w:szCs w:val="24"/>
        </w:rPr>
        <w:t xml:space="preserve"> </w:t>
      </w:r>
      <w:r w:rsidR="00C23A31" w:rsidRPr="006D4252">
        <w:rPr>
          <w:rFonts w:asciiTheme="minorHAnsi" w:hAnsiTheme="minorHAnsi" w:cstheme="minorHAnsi"/>
          <w:sz w:val="24"/>
          <w:szCs w:val="24"/>
        </w:rPr>
        <w:t>student</w:t>
      </w:r>
      <w:r w:rsidR="006D4252">
        <w:rPr>
          <w:rFonts w:asciiTheme="minorHAnsi" w:hAnsiTheme="minorHAnsi" w:cstheme="minorHAnsi"/>
          <w:sz w:val="24"/>
          <w:szCs w:val="24"/>
        </w:rPr>
        <w:t>s are</w:t>
      </w:r>
      <w:r w:rsidRPr="006D4252">
        <w:rPr>
          <w:rFonts w:asciiTheme="minorHAnsi" w:hAnsiTheme="minorHAnsi" w:cstheme="minorHAnsi"/>
          <w:sz w:val="24"/>
          <w:szCs w:val="24"/>
        </w:rPr>
        <w:t xml:space="preserve"> in a straight year level class or a composite class.</w:t>
      </w:r>
    </w:p>
    <w:p w14:paraId="791E2FBE" w14:textId="1F9276A0" w:rsidR="006D4252" w:rsidRDefault="006D4252" w:rsidP="002F68C4">
      <w:pPr>
        <w:jc w:val="both"/>
        <w:rPr>
          <w:rFonts w:asciiTheme="minorHAnsi" w:hAnsiTheme="minorHAnsi" w:cstheme="minorHAnsi"/>
          <w:sz w:val="24"/>
          <w:szCs w:val="24"/>
        </w:rPr>
      </w:pPr>
      <w:r>
        <w:rPr>
          <w:rFonts w:asciiTheme="minorHAnsi" w:hAnsiTheme="minorHAnsi" w:cstheme="minorHAnsi"/>
          <w:sz w:val="24"/>
          <w:szCs w:val="24"/>
        </w:rPr>
        <w:t>Importantly, research has shown that children in composite classes do no better or worse academically than their peers in straight year level classes.</w:t>
      </w:r>
    </w:p>
    <w:p w14:paraId="26C26969" w14:textId="73583BC6" w:rsidR="006D4252" w:rsidRPr="006D4252" w:rsidRDefault="008354A6" w:rsidP="00C612DB">
      <w:pPr>
        <w:spacing w:after="0"/>
        <w:jc w:val="both"/>
        <w:rPr>
          <w:rFonts w:asciiTheme="minorHAnsi" w:hAnsiTheme="minorHAnsi" w:cstheme="minorHAnsi"/>
          <w:b/>
          <w:bCs/>
          <w:sz w:val="24"/>
          <w:szCs w:val="24"/>
        </w:rPr>
      </w:pPr>
      <w:r>
        <w:rPr>
          <w:rFonts w:asciiTheme="minorHAnsi" w:hAnsiTheme="minorHAnsi" w:cstheme="minorHAnsi"/>
          <w:b/>
          <w:bCs/>
          <w:sz w:val="24"/>
          <w:szCs w:val="24"/>
        </w:rPr>
        <w:t>School</w:t>
      </w:r>
      <w:r w:rsidR="00D1259D">
        <w:rPr>
          <w:rFonts w:asciiTheme="minorHAnsi" w:hAnsiTheme="minorHAnsi" w:cstheme="minorHAnsi"/>
          <w:b/>
          <w:bCs/>
          <w:sz w:val="24"/>
          <w:szCs w:val="24"/>
        </w:rPr>
        <w:t>s are Social Environments</w:t>
      </w:r>
    </w:p>
    <w:p w14:paraId="0084FF49" w14:textId="30E7AFD1" w:rsidR="00DF3A80" w:rsidRPr="006D4252" w:rsidRDefault="00DF3A80" w:rsidP="0033095B">
      <w:pPr>
        <w:spacing w:before="120"/>
        <w:jc w:val="both"/>
        <w:rPr>
          <w:rFonts w:asciiTheme="minorHAnsi" w:hAnsiTheme="minorHAnsi" w:cstheme="minorHAnsi"/>
          <w:sz w:val="24"/>
          <w:szCs w:val="24"/>
        </w:rPr>
      </w:pPr>
      <w:r w:rsidRPr="006D4252">
        <w:rPr>
          <w:rFonts w:asciiTheme="minorHAnsi" w:hAnsiTheme="minorHAnsi" w:cstheme="minorHAnsi"/>
          <w:sz w:val="24"/>
          <w:szCs w:val="24"/>
        </w:rPr>
        <w:t>Schools are social environments</w:t>
      </w:r>
      <w:r w:rsidR="00C23A31" w:rsidRPr="006D4252">
        <w:rPr>
          <w:rFonts w:asciiTheme="minorHAnsi" w:hAnsiTheme="minorHAnsi" w:cstheme="minorHAnsi"/>
          <w:sz w:val="24"/>
          <w:szCs w:val="24"/>
        </w:rPr>
        <w:t xml:space="preserve"> and multi-age groupings like</w:t>
      </w:r>
      <w:r w:rsidRPr="006D4252">
        <w:rPr>
          <w:rFonts w:asciiTheme="minorHAnsi" w:hAnsiTheme="minorHAnsi" w:cstheme="minorHAnsi"/>
          <w:sz w:val="24"/>
          <w:szCs w:val="24"/>
        </w:rPr>
        <w:t xml:space="preserve"> </w:t>
      </w:r>
      <w:r w:rsidR="00C23A31" w:rsidRPr="006D4252">
        <w:rPr>
          <w:rFonts w:asciiTheme="minorHAnsi" w:hAnsiTheme="minorHAnsi" w:cstheme="minorHAnsi"/>
          <w:sz w:val="24"/>
          <w:szCs w:val="24"/>
        </w:rPr>
        <w:t>c</w:t>
      </w:r>
      <w:r w:rsidRPr="006D4252">
        <w:rPr>
          <w:rFonts w:asciiTheme="minorHAnsi" w:hAnsiTheme="minorHAnsi" w:cstheme="minorHAnsi"/>
          <w:sz w:val="24"/>
          <w:szCs w:val="24"/>
        </w:rPr>
        <w:t>omposite classes,</w:t>
      </w:r>
      <w:r w:rsidR="00C23A31" w:rsidRPr="006D4252">
        <w:rPr>
          <w:rFonts w:asciiTheme="minorHAnsi" w:hAnsiTheme="minorHAnsi" w:cstheme="minorHAnsi"/>
          <w:sz w:val="24"/>
          <w:szCs w:val="24"/>
        </w:rPr>
        <w:t xml:space="preserve"> </w:t>
      </w:r>
      <w:r w:rsidRPr="006D4252">
        <w:rPr>
          <w:rFonts w:asciiTheme="minorHAnsi" w:hAnsiTheme="minorHAnsi" w:cstheme="minorHAnsi"/>
          <w:sz w:val="24"/>
          <w:szCs w:val="24"/>
        </w:rPr>
        <w:t xml:space="preserve">buddy classes and vertical learning groups provide </w:t>
      </w:r>
      <w:r w:rsidR="00C23A31" w:rsidRPr="006D4252">
        <w:rPr>
          <w:rFonts w:asciiTheme="minorHAnsi" w:hAnsiTheme="minorHAnsi" w:cstheme="minorHAnsi"/>
          <w:sz w:val="24"/>
          <w:szCs w:val="24"/>
        </w:rPr>
        <w:t>opportunities</w:t>
      </w:r>
      <w:r w:rsidRPr="006D4252">
        <w:rPr>
          <w:rFonts w:asciiTheme="minorHAnsi" w:hAnsiTheme="minorHAnsi" w:cstheme="minorHAnsi"/>
          <w:sz w:val="24"/>
          <w:szCs w:val="24"/>
        </w:rPr>
        <w:t xml:space="preserve"> for social</w:t>
      </w:r>
      <w:r w:rsidR="00D1259D">
        <w:rPr>
          <w:rFonts w:asciiTheme="minorHAnsi" w:hAnsiTheme="minorHAnsi" w:cstheme="minorHAnsi"/>
          <w:sz w:val="24"/>
          <w:szCs w:val="24"/>
        </w:rPr>
        <w:t>-emotional</w:t>
      </w:r>
      <w:r w:rsidRPr="006D4252">
        <w:rPr>
          <w:rFonts w:asciiTheme="minorHAnsi" w:hAnsiTheme="minorHAnsi" w:cstheme="minorHAnsi"/>
          <w:sz w:val="24"/>
          <w:szCs w:val="24"/>
        </w:rPr>
        <w:t xml:space="preserve"> development across age groups. There are benefits for younger and older children in terms of ‘learning to learn’ imp</w:t>
      </w:r>
      <w:r w:rsidR="006D4252">
        <w:rPr>
          <w:rFonts w:asciiTheme="minorHAnsi" w:hAnsiTheme="minorHAnsi" w:cstheme="minorHAnsi"/>
          <w:sz w:val="24"/>
          <w:szCs w:val="24"/>
        </w:rPr>
        <w:t>ortant</w:t>
      </w:r>
      <w:r w:rsidR="00660CAF" w:rsidRPr="006D4252">
        <w:rPr>
          <w:rFonts w:asciiTheme="minorHAnsi" w:hAnsiTheme="minorHAnsi" w:cstheme="minorHAnsi"/>
          <w:sz w:val="24"/>
          <w:szCs w:val="24"/>
        </w:rPr>
        <w:t xml:space="preserve"> </w:t>
      </w:r>
      <w:r w:rsidRPr="006D4252">
        <w:rPr>
          <w:rFonts w:asciiTheme="minorHAnsi" w:hAnsiTheme="minorHAnsi" w:cstheme="minorHAnsi"/>
          <w:sz w:val="24"/>
          <w:szCs w:val="24"/>
        </w:rPr>
        <w:t>capabilities</w:t>
      </w:r>
      <w:r w:rsidR="00E31512" w:rsidRPr="006D4252">
        <w:rPr>
          <w:rFonts w:asciiTheme="minorHAnsi" w:hAnsiTheme="minorHAnsi" w:cstheme="minorHAnsi"/>
          <w:sz w:val="24"/>
          <w:szCs w:val="24"/>
        </w:rPr>
        <w:t xml:space="preserve"> like </w:t>
      </w:r>
      <w:r w:rsidR="00660CAF" w:rsidRPr="006D4252">
        <w:rPr>
          <w:rFonts w:asciiTheme="minorHAnsi" w:hAnsiTheme="minorHAnsi" w:cstheme="minorHAnsi"/>
          <w:sz w:val="24"/>
          <w:szCs w:val="24"/>
        </w:rPr>
        <w:t xml:space="preserve">how to be </w:t>
      </w:r>
      <w:r w:rsidR="00E31512" w:rsidRPr="006D4252">
        <w:rPr>
          <w:rFonts w:asciiTheme="minorHAnsi" w:hAnsiTheme="minorHAnsi" w:cstheme="minorHAnsi"/>
          <w:sz w:val="24"/>
          <w:szCs w:val="24"/>
        </w:rPr>
        <w:t>confiden</w:t>
      </w:r>
      <w:r w:rsidR="00660CAF" w:rsidRPr="006D4252">
        <w:rPr>
          <w:rFonts w:asciiTheme="minorHAnsi" w:hAnsiTheme="minorHAnsi" w:cstheme="minorHAnsi"/>
          <w:sz w:val="24"/>
          <w:szCs w:val="24"/>
        </w:rPr>
        <w:t>t</w:t>
      </w:r>
      <w:r w:rsidR="00E31512" w:rsidRPr="006D4252">
        <w:rPr>
          <w:rFonts w:asciiTheme="minorHAnsi" w:hAnsiTheme="minorHAnsi" w:cstheme="minorHAnsi"/>
          <w:sz w:val="24"/>
          <w:szCs w:val="24"/>
        </w:rPr>
        <w:t xml:space="preserve">, how to </w:t>
      </w:r>
      <w:r w:rsidR="00660CAF" w:rsidRPr="006D4252">
        <w:rPr>
          <w:rFonts w:asciiTheme="minorHAnsi" w:hAnsiTheme="minorHAnsi" w:cstheme="minorHAnsi"/>
          <w:sz w:val="24"/>
          <w:szCs w:val="24"/>
        </w:rPr>
        <w:t xml:space="preserve">manage </w:t>
      </w:r>
      <w:r w:rsidR="00831381">
        <w:rPr>
          <w:rFonts w:asciiTheme="minorHAnsi" w:hAnsiTheme="minorHAnsi" w:cstheme="minorHAnsi"/>
          <w:sz w:val="24"/>
          <w:szCs w:val="24"/>
        </w:rPr>
        <w:t xml:space="preserve">their </w:t>
      </w:r>
      <w:r w:rsidR="00660CAF" w:rsidRPr="006D4252">
        <w:rPr>
          <w:rFonts w:asciiTheme="minorHAnsi" w:hAnsiTheme="minorHAnsi" w:cstheme="minorHAnsi"/>
          <w:sz w:val="24"/>
          <w:szCs w:val="24"/>
        </w:rPr>
        <w:t>emotions</w:t>
      </w:r>
      <w:r w:rsidR="00E31512" w:rsidRPr="006D4252">
        <w:rPr>
          <w:rFonts w:asciiTheme="minorHAnsi" w:hAnsiTheme="minorHAnsi" w:cstheme="minorHAnsi"/>
          <w:sz w:val="24"/>
          <w:szCs w:val="24"/>
        </w:rPr>
        <w:t xml:space="preserve"> and how to make friends outside of their age group.</w:t>
      </w:r>
    </w:p>
    <w:p w14:paraId="3A288B91" w14:textId="14036AEE" w:rsidR="00DF3A80" w:rsidRPr="006D4252" w:rsidRDefault="00DF3A80" w:rsidP="00E31512">
      <w:pPr>
        <w:spacing w:line="240" w:lineRule="auto"/>
        <w:jc w:val="both"/>
        <w:rPr>
          <w:rFonts w:asciiTheme="minorHAnsi" w:hAnsiTheme="minorHAnsi" w:cstheme="minorHAnsi"/>
          <w:i/>
          <w:iCs/>
        </w:rPr>
      </w:pPr>
      <w:r w:rsidRPr="006D4252">
        <w:rPr>
          <w:rFonts w:asciiTheme="minorHAnsi" w:hAnsiTheme="minorHAnsi" w:cstheme="minorHAnsi"/>
          <w:i/>
          <w:iCs/>
        </w:rPr>
        <w:t>In the Australian Curriculum, students develop personal and social capability as they learn to understand themselves and others and manage their relationships</w:t>
      </w:r>
      <w:r w:rsidR="00E31512" w:rsidRPr="006D4252">
        <w:rPr>
          <w:rFonts w:asciiTheme="minorHAnsi" w:hAnsiTheme="minorHAnsi" w:cstheme="minorHAnsi"/>
          <w:i/>
          <w:iCs/>
        </w:rPr>
        <w:t xml:space="preserve"> and learning more effectively. Personal and social capability supports students to become creative and confident learners and to form and maintain healthy relationships.</w:t>
      </w:r>
    </w:p>
    <w:p w14:paraId="56FBAD80" w14:textId="5221E73F" w:rsidR="00C612DB" w:rsidRPr="006D4252" w:rsidRDefault="00C612DB" w:rsidP="00C612DB">
      <w:pPr>
        <w:spacing w:after="0"/>
        <w:jc w:val="both"/>
        <w:rPr>
          <w:rFonts w:asciiTheme="minorHAnsi" w:hAnsiTheme="minorHAnsi" w:cstheme="minorHAnsi"/>
          <w:b/>
          <w:bCs/>
          <w:sz w:val="24"/>
          <w:szCs w:val="24"/>
        </w:rPr>
      </w:pPr>
      <w:r>
        <w:rPr>
          <w:rFonts w:asciiTheme="minorHAnsi" w:hAnsiTheme="minorHAnsi" w:cstheme="minorHAnsi"/>
          <w:b/>
          <w:bCs/>
          <w:sz w:val="24"/>
          <w:szCs w:val="24"/>
        </w:rPr>
        <w:t>Schools and Teachers Consider Many Things</w:t>
      </w:r>
    </w:p>
    <w:p w14:paraId="329F1179" w14:textId="002B7C6A" w:rsidR="00A03C54" w:rsidRPr="006D4252" w:rsidRDefault="00A03C54" w:rsidP="0033095B">
      <w:pPr>
        <w:spacing w:before="120"/>
        <w:jc w:val="both"/>
        <w:rPr>
          <w:rFonts w:asciiTheme="minorHAnsi" w:hAnsiTheme="minorHAnsi" w:cstheme="minorHAnsi"/>
          <w:sz w:val="24"/>
          <w:szCs w:val="24"/>
        </w:rPr>
      </w:pPr>
      <w:r w:rsidRPr="006D4252">
        <w:rPr>
          <w:rFonts w:asciiTheme="minorHAnsi" w:hAnsiTheme="minorHAnsi" w:cstheme="minorHAnsi"/>
          <w:sz w:val="24"/>
          <w:szCs w:val="24"/>
        </w:rPr>
        <w:t>Teachers and school leaders consider many things when deciding what class structures will be put in place and which classes students will be allocated to. These include the academic and social needs of students</w:t>
      </w:r>
      <w:r w:rsidR="00D1259D">
        <w:rPr>
          <w:rFonts w:asciiTheme="minorHAnsi" w:hAnsiTheme="minorHAnsi" w:cstheme="minorHAnsi"/>
          <w:sz w:val="24"/>
          <w:szCs w:val="24"/>
        </w:rPr>
        <w:t xml:space="preserve"> </w:t>
      </w:r>
      <w:r w:rsidR="00831381">
        <w:rPr>
          <w:rFonts w:asciiTheme="minorHAnsi" w:hAnsiTheme="minorHAnsi" w:cstheme="minorHAnsi"/>
          <w:sz w:val="24"/>
          <w:szCs w:val="24"/>
        </w:rPr>
        <w:t>(</w:t>
      </w:r>
      <w:r w:rsidRPr="006D4252">
        <w:rPr>
          <w:rFonts w:asciiTheme="minorHAnsi" w:hAnsiTheme="minorHAnsi" w:cstheme="minorHAnsi"/>
          <w:sz w:val="24"/>
          <w:szCs w:val="24"/>
        </w:rPr>
        <w:t>including friendships groups</w:t>
      </w:r>
      <w:r w:rsidR="00831381">
        <w:rPr>
          <w:rFonts w:asciiTheme="minorHAnsi" w:hAnsiTheme="minorHAnsi" w:cstheme="minorHAnsi"/>
          <w:sz w:val="24"/>
          <w:szCs w:val="24"/>
        </w:rPr>
        <w:t>),</w:t>
      </w:r>
      <w:r w:rsidR="00D1259D">
        <w:rPr>
          <w:rFonts w:asciiTheme="minorHAnsi" w:hAnsiTheme="minorHAnsi" w:cstheme="minorHAnsi"/>
          <w:sz w:val="24"/>
          <w:szCs w:val="24"/>
        </w:rPr>
        <w:t xml:space="preserve"> </w:t>
      </w:r>
      <w:r w:rsidRPr="006D4252">
        <w:rPr>
          <w:rFonts w:asciiTheme="minorHAnsi" w:hAnsiTheme="minorHAnsi" w:cstheme="minorHAnsi"/>
          <w:sz w:val="24"/>
          <w:szCs w:val="24"/>
        </w:rPr>
        <w:t>and their stage of physical development.</w:t>
      </w:r>
    </w:p>
    <w:p w14:paraId="22F218E3" w14:textId="210F810C" w:rsidR="00C612DB" w:rsidRDefault="00A03C54" w:rsidP="0033095B">
      <w:pPr>
        <w:jc w:val="both"/>
        <w:rPr>
          <w:rFonts w:asciiTheme="minorHAnsi" w:hAnsiTheme="minorHAnsi" w:cstheme="minorHAnsi"/>
          <w:sz w:val="24"/>
          <w:szCs w:val="24"/>
        </w:rPr>
      </w:pPr>
      <w:r w:rsidRPr="006D4252">
        <w:rPr>
          <w:rFonts w:asciiTheme="minorHAnsi" w:hAnsiTheme="minorHAnsi" w:cstheme="minorHAnsi"/>
          <w:sz w:val="24"/>
          <w:szCs w:val="24"/>
        </w:rPr>
        <w:t>Schools also nee</w:t>
      </w:r>
      <w:r w:rsidR="00D1259D">
        <w:rPr>
          <w:rFonts w:asciiTheme="minorHAnsi" w:hAnsiTheme="minorHAnsi" w:cstheme="minorHAnsi"/>
          <w:sz w:val="24"/>
          <w:szCs w:val="24"/>
        </w:rPr>
        <w:t>d to</w:t>
      </w:r>
      <w:r w:rsidRPr="006D4252">
        <w:rPr>
          <w:rFonts w:asciiTheme="minorHAnsi" w:hAnsiTheme="minorHAnsi" w:cstheme="minorHAnsi"/>
          <w:sz w:val="24"/>
          <w:szCs w:val="24"/>
        </w:rPr>
        <w:t xml:space="preserve"> consider enrolment numbers </w:t>
      </w:r>
      <w:r w:rsidR="00C612DB">
        <w:rPr>
          <w:rFonts w:asciiTheme="minorHAnsi" w:hAnsiTheme="minorHAnsi" w:cstheme="minorHAnsi"/>
          <w:sz w:val="24"/>
          <w:szCs w:val="24"/>
        </w:rPr>
        <w:t xml:space="preserve">in each year level </w:t>
      </w:r>
      <w:r w:rsidRPr="006D4252">
        <w:rPr>
          <w:rFonts w:asciiTheme="minorHAnsi" w:hAnsiTheme="minorHAnsi" w:cstheme="minorHAnsi"/>
          <w:sz w:val="24"/>
          <w:szCs w:val="24"/>
        </w:rPr>
        <w:t xml:space="preserve">to make sure class sizes </w:t>
      </w:r>
      <w:r w:rsidR="00125AB2" w:rsidRPr="006D4252">
        <w:rPr>
          <w:rFonts w:asciiTheme="minorHAnsi" w:hAnsiTheme="minorHAnsi" w:cstheme="minorHAnsi"/>
          <w:sz w:val="24"/>
          <w:szCs w:val="24"/>
        </w:rPr>
        <w:t>are in line</w:t>
      </w:r>
      <w:r w:rsidRPr="006D4252">
        <w:rPr>
          <w:rFonts w:asciiTheme="minorHAnsi" w:hAnsiTheme="minorHAnsi" w:cstheme="minorHAnsi"/>
          <w:sz w:val="24"/>
          <w:szCs w:val="24"/>
        </w:rPr>
        <w:t xml:space="preserve"> with enterprise agreements and </w:t>
      </w:r>
      <w:r w:rsidR="00831381">
        <w:rPr>
          <w:rFonts w:asciiTheme="minorHAnsi" w:hAnsiTheme="minorHAnsi" w:cstheme="minorHAnsi"/>
          <w:sz w:val="24"/>
          <w:szCs w:val="24"/>
        </w:rPr>
        <w:t>their annual budget can be managed.</w:t>
      </w:r>
    </w:p>
    <w:p w14:paraId="317392E6" w14:textId="3F7C69C2" w:rsidR="00A03C54" w:rsidRPr="006D4252" w:rsidRDefault="00125AB2" w:rsidP="0033095B">
      <w:pPr>
        <w:jc w:val="both"/>
        <w:rPr>
          <w:rFonts w:asciiTheme="minorHAnsi" w:hAnsiTheme="minorHAnsi" w:cstheme="minorHAnsi"/>
          <w:sz w:val="24"/>
          <w:szCs w:val="24"/>
        </w:rPr>
      </w:pPr>
      <w:r w:rsidRPr="006D4252">
        <w:rPr>
          <w:rFonts w:asciiTheme="minorHAnsi" w:hAnsiTheme="minorHAnsi" w:cstheme="minorHAnsi"/>
          <w:sz w:val="24"/>
          <w:szCs w:val="24"/>
        </w:rPr>
        <w:t>They also consider parent input about the specific needs of their children.</w:t>
      </w:r>
    </w:p>
    <w:p w14:paraId="12DCD0BA" w14:textId="111CB38E" w:rsidR="002F68C4" w:rsidRDefault="00125AB2" w:rsidP="001B1AE4">
      <w:pPr>
        <w:spacing w:after="0"/>
        <w:jc w:val="both"/>
        <w:rPr>
          <w:rFonts w:asciiTheme="minorHAnsi" w:hAnsiTheme="minorHAnsi" w:cstheme="minorHAnsi"/>
        </w:rPr>
      </w:pPr>
      <w:r w:rsidRPr="006D4252">
        <w:rPr>
          <w:rFonts w:asciiTheme="minorHAnsi" w:hAnsiTheme="minorHAnsi" w:cstheme="minorHAnsi"/>
          <w:sz w:val="24"/>
          <w:szCs w:val="24"/>
        </w:rPr>
        <w:t xml:space="preserve">With all these things </w:t>
      </w:r>
      <w:r w:rsidR="00C612DB">
        <w:rPr>
          <w:rFonts w:asciiTheme="minorHAnsi" w:hAnsiTheme="minorHAnsi" w:cstheme="minorHAnsi"/>
          <w:sz w:val="24"/>
          <w:szCs w:val="24"/>
        </w:rPr>
        <w:t xml:space="preserve">to consider, deciding class structures and allocating students </w:t>
      </w:r>
      <w:r w:rsidR="002F68C4" w:rsidRPr="006D4252">
        <w:rPr>
          <w:rFonts w:asciiTheme="minorHAnsi" w:hAnsiTheme="minorHAnsi" w:cstheme="minorHAnsi"/>
        </w:rPr>
        <w:t>is n</w:t>
      </w:r>
      <w:r w:rsidR="00831381">
        <w:rPr>
          <w:rFonts w:asciiTheme="minorHAnsi" w:hAnsiTheme="minorHAnsi" w:cstheme="minorHAnsi"/>
        </w:rPr>
        <w:t>ever</w:t>
      </w:r>
      <w:r w:rsidR="002F68C4" w:rsidRPr="006D4252">
        <w:rPr>
          <w:rFonts w:asciiTheme="minorHAnsi" w:hAnsiTheme="minorHAnsi" w:cstheme="minorHAnsi"/>
        </w:rPr>
        <w:t xml:space="preserve"> a simple task.</w:t>
      </w:r>
      <w:r w:rsidR="00C612DB">
        <w:rPr>
          <w:rFonts w:asciiTheme="minorHAnsi" w:hAnsiTheme="minorHAnsi" w:cstheme="minorHAnsi"/>
        </w:rPr>
        <w:t xml:space="preserve"> </w:t>
      </w:r>
    </w:p>
    <w:p w14:paraId="2E4AEFAA" w14:textId="77777777" w:rsidR="0033095B" w:rsidRPr="00831381" w:rsidRDefault="0033095B" w:rsidP="00AF3F77">
      <w:pPr>
        <w:spacing w:before="120"/>
        <w:jc w:val="right"/>
        <w:rPr>
          <w:rFonts w:asciiTheme="minorHAnsi" w:hAnsiTheme="minorHAnsi" w:cstheme="minorHAnsi"/>
          <w:iCs/>
          <w:color w:val="FFFFFF" w:themeColor="background1"/>
          <w:sz w:val="18"/>
          <w:szCs w:val="18"/>
        </w:rPr>
      </w:pPr>
      <w:r w:rsidRPr="00831381">
        <w:rPr>
          <w:rFonts w:asciiTheme="minorHAnsi" w:hAnsiTheme="minorHAnsi" w:cstheme="minorHAnsi"/>
          <w:iCs/>
          <w:color w:val="FFFFFF" w:themeColor="background1"/>
          <w:sz w:val="18"/>
          <w:szCs w:val="18"/>
        </w:rPr>
        <w:t>© 2020</w:t>
      </w:r>
    </w:p>
    <w:p w14:paraId="40AC5523" w14:textId="77777777" w:rsidR="0033095B" w:rsidRPr="00C612DB" w:rsidRDefault="0033095B" w:rsidP="00C612DB">
      <w:pPr>
        <w:spacing w:line="240" w:lineRule="auto"/>
        <w:jc w:val="both"/>
        <w:rPr>
          <w:rFonts w:asciiTheme="minorHAnsi" w:hAnsiTheme="minorHAnsi" w:cstheme="minorHAnsi"/>
          <w:sz w:val="24"/>
          <w:szCs w:val="24"/>
        </w:rPr>
      </w:pPr>
    </w:p>
    <w:p w14:paraId="73FE92AB" w14:textId="77777777" w:rsidR="0033095B" w:rsidRDefault="0033095B" w:rsidP="00C612DB">
      <w:pPr>
        <w:spacing w:after="0"/>
        <w:jc w:val="both"/>
        <w:rPr>
          <w:rFonts w:asciiTheme="minorHAnsi" w:hAnsiTheme="minorHAnsi" w:cstheme="minorHAnsi"/>
          <w:b/>
          <w:bCs/>
          <w:sz w:val="32"/>
          <w:szCs w:val="32"/>
        </w:rPr>
      </w:pPr>
    </w:p>
    <w:p w14:paraId="020C265D" w14:textId="1FD2C5E5" w:rsidR="002F68C4" w:rsidRPr="00C612DB" w:rsidRDefault="00C612DB" w:rsidP="0033095B">
      <w:pPr>
        <w:spacing w:after="0"/>
        <w:jc w:val="both"/>
        <w:rPr>
          <w:rFonts w:asciiTheme="minorHAnsi" w:hAnsiTheme="minorHAnsi" w:cstheme="minorHAnsi"/>
          <w:b/>
          <w:bCs/>
          <w:sz w:val="24"/>
          <w:szCs w:val="24"/>
        </w:rPr>
      </w:pPr>
      <w:r>
        <w:rPr>
          <w:rFonts w:asciiTheme="minorHAnsi" w:hAnsiTheme="minorHAnsi" w:cstheme="minorHAnsi"/>
          <w:b/>
          <w:bCs/>
          <w:sz w:val="24"/>
          <w:szCs w:val="24"/>
        </w:rPr>
        <w:t>What You Can Do</w:t>
      </w:r>
    </w:p>
    <w:p w14:paraId="27287FF3" w14:textId="6192E5B1" w:rsidR="002F68C4" w:rsidRPr="0033095B" w:rsidRDefault="002F68C4" w:rsidP="0033095B">
      <w:pPr>
        <w:pStyle w:val="ListParagraph"/>
        <w:numPr>
          <w:ilvl w:val="0"/>
          <w:numId w:val="7"/>
        </w:numPr>
        <w:spacing w:before="120"/>
        <w:ind w:left="357" w:hanging="357"/>
        <w:jc w:val="both"/>
        <w:rPr>
          <w:rFonts w:asciiTheme="minorHAnsi" w:hAnsiTheme="minorHAnsi" w:cstheme="minorHAnsi"/>
          <w:bCs/>
          <w:iCs/>
        </w:rPr>
      </w:pPr>
      <w:r w:rsidRPr="0033095B">
        <w:rPr>
          <w:rFonts w:asciiTheme="minorHAnsi" w:hAnsiTheme="minorHAnsi" w:cstheme="minorHAnsi"/>
          <w:bCs/>
          <w:iCs/>
        </w:rPr>
        <w:t xml:space="preserve">Meet with the teacher or principal to discuss </w:t>
      </w:r>
      <w:r w:rsidR="0033095B" w:rsidRPr="0033095B">
        <w:rPr>
          <w:rFonts w:asciiTheme="minorHAnsi" w:hAnsiTheme="minorHAnsi" w:cstheme="minorHAnsi"/>
          <w:bCs/>
          <w:iCs/>
        </w:rPr>
        <w:t>any concerns</w:t>
      </w:r>
      <w:r w:rsidRPr="0033095B">
        <w:rPr>
          <w:rFonts w:asciiTheme="minorHAnsi" w:hAnsiTheme="minorHAnsi" w:cstheme="minorHAnsi"/>
          <w:bCs/>
          <w:iCs/>
        </w:rPr>
        <w:t xml:space="preserve"> you have about composite classes and respond positively to any invitations to contribute information about your child which will inform their class placement.</w:t>
      </w:r>
    </w:p>
    <w:p w14:paraId="57C14FAA" w14:textId="4F26512C" w:rsidR="002F68C4" w:rsidRPr="006D4252" w:rsidRDefault="0033095B" w:rsidP="0033095B">
      <w:pPr>
        <w:pStyle w:val="NormalWeb"/>
        <w:numPr>
          <w:ilvl w:val="0"/>
          <w:numId w:val="7"/>
        </w:numPr>
        <w:spacing w:before="120" w:beforeAutospacing="0" w:line="259" w:lineRule="auto"/>
        <w:ind w:left="357" w:hanging="357"/>
        <w:jc w:val="both"/>
        <w:rPr>
          <w:rFonts w:asciiTheme="minorHAnsi" w:hAnsiTheme="minorHAnsi" w:cstheme="minorHAnsi"/>
          <w:sz w:val="22"/>
          <w:szCs w:val="22"/>
        </w:rPr>
      </w:pPr>
      <w:r>
        <w:rPr>
          <w:rFonts w:asciiTheme="minorHAnsi" w:hAnsiTheme="minorHAnsi" w:cstheme="minorHAnsi"/>
          <w:sz w:val="22"/>
          <w:szCs w:val="22"/>
        </w:rPr>
        <w:t xml:space="preserve">Talk </w:t>
      </w:r>
      <w:r>
        <w:rPr>
          <w:rFonts w:asciiTheme="minorHAnsi" w:hAnsiTheme="minorHAnsi" w:cstheme="minorHAnsi"/>
          <w:bCs/>
          <w:sz w:val="22"/>
          <w:szCs w:val="22"/>
          <w:lang w:val="en-AU"/>
        </w:rPr>
        <w:t>with</w:t>
      </w:r>
      <w:r w:rsidR="002F68C4" w:rsidRPr="006D4252">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 xml:space="preserve">the </w:t>
      </w:r>
      <w:r w:rsidR="002F68C4" w:rsidRPr="006D4252">
        <w:rPr>
          <w:rFonts w:asciiTheme="minorHAnsi" w:hAnsiTheme="minorHAnsi" w:cstheme="minorHAnsi"/>
          <w:bCs/>
          <w:sz w:val="22"/>
          <w:szCs w:val="22"/>
          <w:lang w:val="en-AU"/>
        </w:rPr>
        <w:t>teacher about what is expected of children in your child’s year level to find out if your expectations are realistic</w:t>
      </w:r>
      <w:r>
        <w:rPr>
          <w:rFonts w:asciiTheme="minorHAnsi" w:hAnsiTheme="minorHAnsi" w:cstheme="minorHAnsi"/>
          <w:bCs/>
          <w:sz w:val="22"/>
          <w:szCs w:val="22"/>
          <w:lang w:val="en-AU"/>
        </w:rPr>
        <w:t>.</w:t>
      </w:r>
    </w:p>
    <w:p w14:paraId="2E1A1B0E" w14:textId="1521188B" w:rsidR="002F68C4" w:rsidRPr="00831381" w:rsidRDefault="002F68C4" w:rsidP="0033095B">
      <w:pPr>
        <w:pStyle w:val="NormalWeb"/>
        <w:numPr>
          <w:ilvl w:val="0"/>
          <w:numId w:val="7"/>
        </w:numPr>
        <w:spacing w:before="120" w:beforeAutospacing="0" w:line="259" w:lineRule="auto"/>
        <w:ind w:left="357" w:hanging="357"/>
        <w:jc w:val="both"/>
        <w:rPr>
          <w:rFonts w:asciiTheme="minorHAnsi" w:hAnsiTheme="minorHAnsi" w:cstheme="minorHAnsi"/>
          <w:bCs/>
          <w:sz w:val="22"/>
          <w:szCs w:val="22"/>
        </w:rPr>
      </w:pPr>
      <w:r w:rsidRPr="006D4252">
        <w:rPr>
          <w:rFonts w:asciiTheme="minorHAnsi" w:hAnsiTheme="minorHAnsi" w:cstheme="minorHAnsi"/>
          <w:bCs/>
          <w:sz w:val="22"/>
          <w:szCs w:val="22"/>
          <w:lang w:val="en-AU"/>
        </w:rPr>
        <w:t xml:space="preserve">Share with the teacher </w:t>
      </w:r>
      <w:r w:rsidR="0033095B">
        <w:rPr>
          <w:rFonts w:asciiTheme="minorHAnsi" w:hAnsiTheme="minorHAnsi" w:cstheme="minorHAnsi"/>
          <w:bCs/>
          <w:sz w:val="22"/>
          <w:szCs w:val="22"/>
          <w:lang w:val="en-AU"/>
        </w:rPr>
        <w:t xml:space="preserve">things </w:t>
      </w:r>
      <w:r w:rsidRPr="006D4252">
        <w:rPr>
          <w:rFonts w:asciiTheme="minorHAnsi" w:hAnsiTheme="minorHAnsi" w:cstheme="minorHAnsi"/>
          <w:bCs/>
          <w:sz w:val="22"/>
          <w:szCs w:val="22"/>
          <w:lang w:val="en-AU"/>
        </w:rPr>
        <w:t xml:space="preserve">you know about your child that may </w:t>
      </w:r>
      <w:r w:rsidR="0033095B">
        <w:rPr>
          <w:rFonts w:asciiTheme="minorHAnsi" w:hAnsiTheme="minorHAnsi" w:cstheme="minorHAnsi"/>
          <w:bCs/>
          <w:sz w:val="22"/>
          <w:szCs w:val="22"/>
          <w:lang w:val="en-AU"/>
        </w:rPr>
        <w:t>help</w:t>
      </w:r>
      <w:r w:rsidRPr="006D4252">
        <w:rPr>
          <w:rFonts w:asciiTheme="minorHAnsi" w:hAnsiTheme="minorHAnsi" w:cstheme="minorHAnsi"/>
          <w:bCs/>
          <w:sz w:val="22"/>
          <w:szCs w:val="22"/>
          <w:lang w:val="en-AU"/>
        </w:rPr>
        <w:t xml:space="preserve"> or hinder </w:t>
      </w:r>
      <w:r w:rsidR="00A245E4">
        <w:rPr>
          <w:rFonts w:asciiTheme="minorHAnsi" w:hAnsiTheme="minorHAnsi" w:cstheme="minorHAnsi"/>
          <w:bCs/>
          <w:sz w:val="22"/>
          <w:szCs w:val="22"/>
          <w:lang w:val="en-AU"/>
        </w:rPr>
        <w:t>their</w:t>
      </w:r>
      <w:r w:rsidRPr="006D4252">
        <w:rPr>
          <w:rFonts w:asciiTheme="minorHAnsi" w:hAnsiTheme="minorHAnsi" w:cstheme="minorHAnsi"/>
          <w:bCs/>
          <w:sz w:val="22"/>
          <w:szCs w:val="22"/>
          <w:lang w:val="en-AU"/>
        </w:rPr>
        <w:t xml:space="preserve"> learning.</w:t>
      </w:r>
    </w:p>
    <w:p w14:paraId="31B74AB0" w14:textId="18A12E79" w:rsidR="00831381" w:rsidRPr="001B1AE4" w:rsidRDefault="00831381" w:rsidP="0033095B">
      <w:pPr>
        <w:pStyle w:val="NormalWeb"/>
        <w:numPr>
          <w:ilvl w:val="0"/>
          <w:numId w:val="7"/>
        </w:numPr>
        <w:spacing w:before="120" w:beforeAutospacing="0" w:line="259" w:lineRule="auto"/>
        <w:ind w:left="357" w:hanging="357"/>
        <w:jc w:val="both"/>
        <w:rPr>
          <w:rFonts w:asciiTheme="minorHAnsi" w:hAnsiTheme="minorHAnsi" w:cstheme="minorHAnsi"/>
          <w:bCs/>
          <w:sz w:val="22"/>
          <w:szCs w:val="22"/>
        </w:rPr>
      </w:pPr>
      <w:r>
        <w:rPr>
          <w:rFonts w:asciiTheme="minorHAnsi" w:hAnsiTheme="minorHAnsi" w:cstheme="minorHAnsi"/>
          <w:bCs/>
          <w:sz w:val="22"/>
          <w:szCs w:val="22"/>
          <w:lang w:val="en-AU"/>
        </w:rPr>
        <w:t>Be positive in your conversations with your child and with other parents.</w:t>
      </w:r>
      <w:r w:rsidR="001B1AE4">
        <w:rPr>
          <w:rFonts w:asciiTheme="minorHAnsi" w:hAnsiTheme="minorHAnsi" w:cstheme="minorHAnsi"/>
          <w:bCs/>
          <w:sz w:val="22"/>
          <w:szCs w:val="22"/>
          <w:lang w:val="en-AU"/>
        </w:rPr>
        <w:t xml:space="preserve"> If your child knows you are unhappy or worried about their placement in a composite class, this will affect their attitude.</w:t>
      </w:r>
    </w:p>
    <w:p w14:paraId="63792F71" w14:textId="59F3445A" w:rsidR="001B1AE4" w:rsidRPr="001B1AE4" w:rsidRDefault="001B1AE4" w:rsidP="001B1AE4">
      <w:pPr>
        <w:pStyle w:val="NormalWeb"/>
        <w:numPr>
          <w:ilvl w:val="0"/>
          <w:numId w:val="7"/>
        </w:numPr>
        <w:spacing w:before="120" w:beforeAutospacing="0" w:after="0" w:afterAutospacing="0" w:line="259" w:lineRule="auto"/>
        <w:ind w:left="357" w:hanging="357"/>
        <w:jc w:val="both"/>
        <w:rPr>
          <w:rFonts w:asciiTheme="minorHAnsi" w:hAnsiTheme="minorHAnsi" w:cstheme="minorHAnsi"/>
          <w:sz w:val="22"/>
          <w:szCs w:val="22"/>
        </w:rPr>
      </w:pPr>
      <w:r>
        <w:rPr>
          <w:rFonts w:asciiTheme="minorHAnsi" w:hAnsiTheme="minorHAnsi" w:cstheme="minorHAnsi"/>
          <w:sz w:val="22"/>
          <w:szCs w:val="22"/>
        </w:rPr>
        <w:t>Have</w:t>
      </w:r>
      <w:r w:rsidRPr="006D4252">
        <w:rPr>
          <w:rFonts w:asciiTheme="minorHAnsi" w:hAnsiTheme="minorHAnsi" w:cstheme="minorHAnsi"/>
          <w:bCs/>
          <w:sz w:val="22"/>
          <w:szCs w:val="22"/>
          <w:lang w:val="en-AU"/>
        </w:rPr>
        <w:t xml:space="preserve"> regular contact with </w:t>
      </w:r>
      <w:r>
        <w:rPr>
          <w:rFonts w:asciiTheme="minorHAnsi" w:hAnsiTheme="minorHAnsi" w:cstheme="minorHAnsi"/>
          <w:bCs/>
          <w:sz w:val="22"/>
          <w:szCs w:val="22"/>
          <w:lang w:val="en-AU"/>
        </w:rPr>
        <w:t xml:space="preserve">the </w:t>
      </w:r>
      <w:r w:rsidRPr="006D4252">
        <w:rPr>
          <w:rFonts w:asciiTheme="minorHAnsi" w:hAnsiTheme="minorHAnsi" w:cstheme="minorHAnsi"/>
          <w:bCs/>
          <w:sz w:val="22"/>
          <w:szCs w:val="22"/>
          <w:lang w:val="en-AU"/>
        </w:rPr>
        <w:t xml:space="preserve">teacher </w:t>
      </w:r>
      <w:r>
        <w:rPr>
          <w:rFonts w:asciiTheme="minorHAnsi" w:hAnsiTheme="minorHAnsi" w:cstheme="minorHAnsi"/>
          <w:bCs/>
          <w:sz w:val="22"/>
          <w:szCs w:val="22"/>
          <w:lang w:val="en-AU"/>
        </w:rPr>
        <w:t>throughout the year so you know how your child is</w:t>
      </w:r>
      <w:r w:rsidRPr="006D4252">
        <w:rPr>
          <w:rFonts w:asciiTheme="minorHAnsi" w:hAnsiTheme="minorHAnsi" w:cstheme="minorHAnsi"/>
          <w:bCs/>
          <w:sz w:val="22"/>
          <w:szCs w:val="22"/>
          <w:lang w:val="en-AU"/>
        </w:rPr>
        <w:t xml:space="preserve"> progress</w:t>
      </w:r>
      <w:r>
        <w:rPr>
          <w:rFonts w:asciiTheme="minorHAnsi" w:hAnsiTheme="minorHAnsi" w:cstheme="minorHAnsi"/>
          <w:bCs/>
          <w:sz w:val="22"/>
          <w:szCs w:val="22"/>
          <w:lang w:val="en-AU"/>
        </w:rPr>
        <w:t>ing and what you can do at home to help them in their learning.</w:t>
      </w:r>
    </w:p>
    <w:p w14:paraId="3A8CA9F3" w14:textId="0A3630E7" w:rsidR="002F68C4" w:rsidRPr="001B1AE4" w:rsidRDefault="002F68C4" w:rsidP="0033095B">
      <w:pPr>
        <w:pStyle w:val="NormalWeb"/>
        <w:numPr>
          <w:ilvl w:val="0"/>
          <w:numId w:val="7"/>
        </w:numPr>
        <w:spacing w:before="120" w:beforeAutospacing="0" w:line="259" w:lineRule="auto"/>
        <w:ind w:left="357" w:hanging="357"/>
        <w:jc w:val="both"/>
        <w:rPr>
          <w:rFonts w:asciiTheme="minorHAnsi" w:hAnsiTheme="minorHAnsi" w:cstheme="minorHAnsi"/>
          <w:sz w:val="22"/>
          <w:szCs w:val="22"/>
        </w:rPr>
      </w:pPr>
      <w:r w:rsidRPr="006D4252">
        <w:rPr>
          <w:rFonts w:asciiTheme="minorHAnsi" w:hAnsiTheme="minorHAnsi" w:cstheme="minorHAnsi"/>
          <w:bCs/>
          <w:sz w:val="22"/>
          <w:szCs w:val="22"/>
          <w:lang w:val="en-AU"/>
        </w:rPr>
        <w:t xml:space="preserve">Keep informed </w:t>
      </w:r>
      <w:r w:rsidR="00AF3F77">
        <w:rPr>
          <w:rFonts w:asciiTheme="minorHAnsi" w:hAnsiTheme="minorHAnsi" w:cstheme="minorHAnsi"/>
          <w:bCs/>
          <w:sz w:val="22"/>
          <w:szCs w:val="22"/>
          <w:lang w:val="en-AU"/>
        </w:rPr>
        <w:t>by participating</w:t>
      </w:r>
      <w:r w:rsidRPr="006D4252">
        <w:rPr>
          <w:rFonts w:asciiTheme="minorHAnsi" w:hAnsiTheme="minorHAnsi" w:cstheme="minorHAnsi"/>
          <w:bCs/>
          <w:sz w:val="22"/>
          <w:szCs w:val="22"/>
          <w:lang w:val="en-AU"/>
        </w:rPr>
        <w:t xml:space="preserve"> in information sessions, workshops</w:t>
      </w:r>
      <w:r w:rsidR="00A245E4">
        <w:rPr>
          <w:rFonts w:asciiTheme="minorHAnsi" w:hAnsiTheme="minorHAnsi" w:cstheme="minorHAnsi"/>
          <w:bCs/>
          <w:sz w:val="22"/>
          <w:szCs w:val="22"/>
          <w:lang w:val="en-AU"/>
        </w:rPr>
        <w:t xml:space="preserve"> </w:t>
      </w:r>
      <w:r w:rsidR="0033095B">
        <w:rPr>
          <w:rFonts w:asciiTheme="minorHAnsi" w:hAnsiTheme="minorHAnsi" w:cstheme="minorHAnsi"/>
          <w:bCs/>
          <w:sz w:val="22"/>
          <w:szCs w:val="22"/>
          <w:lang w:val="en-AU"/>
        </w:rPr>
        <w:t xml:space="preserve">and other events </w:t>
      </w:r>
      <w:r w:rsidRPr="006D4252">
        <w:rPr>
          <w:rFonts w:asciiTheme="minorHAnsi" w:hAnsiTheme="minorHAnsi" w:cstheme="minorHAnsi"/>
          <w:bCs/>
          <w:sz w:val="22"/>
          <w:szCs w:val="22"/>
          <w:lang w:val="en-AU"/>
        </w:rPr>
        <w:t>your school</w:t>
      </w:r>
      <w:r w:rsidR="0033095B">
        <w:rPr>
          <w:rFonts w:asciiTheme="minorHAnsi" w:hAnsiTheme="minorHAnsi" w:cstheme="minorHAnsi"/>
          <w:bCs/>
          <w:sz w:val="22"/>
          <w:szCs w:val="22"/>
          <w:lang w:val="en-AU"/>
        </w:rPr>
        <w:t xml:space="preserve"> offers to parents</w:t>
      </w:r>
      <w:r w:rsidRPr="006D4252">
        <w:rPr>
          <w:rFonts w:asciiTheme="minorHAnsi" w:hAnsiTheme="minorHAnsi" w:cstheme="minorHAnsi"/>
          <w:bCs/>
          <w:sz w:val="22"/>
          <w:szCs w:val="22"/>
          <w:lang w:val="en-AU"/>
        </w:rPr>
        <w:t>.</w:t>
      </w:r>
    </w:p>
    <w:p w14:paraId="09C86DF0" w14:textId="126313BE" w:rsidR="00A245E4" w:rsidRPr="001B1AE4" w:rsidRDefault="00A245E4" w:rsidP="002F68C4">
      <w:pPr>
        <w:spacing w:after="0"/>
        <w:rPr>
          <w:rFonts w:asciiTheme="minorHAnsi" w:hAnsiTheme="minorHAnsi" w:cstheme="minorHAnsi"/>
          <w:bCs/>
          <w:iCs/>
          <w:lang w:val="en-US"/>
        </w:rPr>
      </w:pPr>
    </w:p>
    <w:p w14:paraId="2E906650" w14:textId="07725D81" w:rsidR="00A245E4" w:rsidRDefault="00A245E4" w:rsidP="002F68C4">
      <w:pPr>
        <w:spacing w:after="0"/>
        <w:rPr>
          <w:rFonts w:asciiTheme="minorHAnsi" w:hAnsiTheme="minorHAnsi" w:cstheme="minorHAnsi"/>
          <w:b/>
          <w:iCs/>
          <w:sz w:val="24"/>
          <w:szCs w:val="24"/>
          <w:lang w:val="en-US"/>
        </w:rPr>
      </w:pPr>
      <w:r>
        <w:rPr>
          <w:rFonts w:asciiTheme="minorHAnsi" w:hAnsiTheme="minorHAnsi" w:cstheme="minorHAnsi"/>
          <w:b/>
          <w:iCs/>
          <w:noProof/>
          <w:sz w:val="24"/>
          <w:szCs w:val="24"/>
          <w:lang w:val="en-US"/>
        </w:rPr>
        <mc:AlternateContent>
          <mc:Choice Requires="wps">
            <w:drawing>
              <wp:anchor distT="0" distB="0" distL="114300" distR="114300" simplePos="0" relativeHeight="251659264" behindDoc="0" locked="0" layoutInCell="1" allowOverlap="1" wp14:anchorId="3BB44237" wp14:editId="12E634B4">
                <wp:simplePos x="0" y="0"/>
                <wp:positionH relativeFrom="margin">
                  <wp:align>right</wp:align>
                </wp:positionH>
                <wp:positionV relativeFrom="paragraph">
                  <wp:posOffset>70485</wp:posOffset>
                </wp:positionV>
                <wp:extent cx="6477000" cy="14763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477000" cy="14763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897F0DF" w14:textId="37DD8107" w:rsidR="00A245E4" w:rsidRPr="00A245E4" w:rsidRDefault="00A245E4" w:rsidP="00AF3F77">
                            <w:pPr>
                              <w:spacing w:after="120" w:line="240" w:lineRule="auto"/>
                              <w:rPr>
                                <w:b/>
                                <w:bCs/>
                                <w:i/>
                                <w:iCs/>
                              </w:rPr>
                            </w:pPr>
                            <w:r w:rsidRPr="00A245E4">
                              <w:rPr>
                                <w:b/>
                                <w:bCs/>
                                <w:i/>
                                <w:iCs/>
                              </w:rPr>
                              <w:t>As partners in the education of their children, parents:</w:t>
                            </w:r>
                          </w:p>
                          <w:p w14:paraId="47ABB838" w14:textId="37E47578" w:rsidR="00A245E4" w:rsidRDefault="00A245E4" w:rsidP="00AF3F77">
                            <w:pPr>
                              <w:spacing w:after="120" w:line="240" w:lineRule="auto"/>
                              <w:rPr>
                                <w:i/>
                                <w:iCs/>
                              </w:rPr>
                            </w:pPr>
                            <w:r>
                              <w:rPr>
                                <w:i/>
                                <w:iCs/>
                              </w:rPr>
                              <w:t>Work collaboratively with teachers and staff</w:t>
                            </w:r>
                          </w:p>
                          <w:p w14:paraId="527B5A2E" w14:textId="557BA580" w:rsidR="00A245E4" w:rsidRDefault="00A245E4" w:rsidP="00AF3F77">
                            <w:pPr>
                              <w:spacing w:after="120" w:line="240" w:lineRule="auto"/>
                              <w:rPr>
                                <w:i/>
                                <w:iCs/>
                              </w:rPr>
                            </w:pPr>
                            <w:r>
                              <w:rPr>
                                <w:i/>
                                <w:iCs/>
                              </w:rPr>
                              <w:t>Respect the skills, knowledge and experience of school leaders and teachers</w:t>
                            </w:r>
                          </w:p>
                          <w:p w14:paraId="493BF260" w14:textId="77777777" w:rsidR="00AF3F77" w:rsidRDefault="00A245E4" w:rsidP="00AF3F77">
                            <w:pPr>
                              <w:spacing w:after="0" w:line="240" w:lineRule="auto"/>
                              <w:rPr>
                                <w:i/>
                                <w:iCs/>
                              </w:rPr>
                            </w:pPr>
                            <w:r>
                              <w:rPr>
                                <w:i/>
                                <w:iCs/>
                              </w:rPr>
                              <w:t>Access information and resources provided by the school to support them in their role as the primary educators of their children</w:t>
                            </w:r>
                          </w:p>
                          <w:p w14:paraId="7892A6BE" w14:textId="5320AAA1" w:rsidR="00AF3F77" w:rsidRPr="001B1AE4" w:rsidRDefault="00AF3F77" w:rsidP="00AF3F77">
                            <w:pPr>
                              <w:spacing w:after="0" w:line="240" w:lineRule="auto"/>
                              <w:jc w:val="right"/>
                              <w:rPr>
                                <w:i/>
                                <w:iCs/>
                                <w:sz w:val="18"/>
                                <w:szCs w:val="18"/>
                              </w:rPr>
                            </w:pPr>
                            <w:r w:rsidRPr="001B1AE4">
                              <w:rPr>
                                <w:rFonts w:asciiTheme="minorHAnsi" w:hAnsiTheme="minorHAnsi" w:cstheme="minorHAnsi"/>
                                <w:i/>
                                <w:sz w:val="18"/>
                                <w:szCs w:val="18"/>
                              </w:rPr>
                              <w:t xml:space="preserve">Charter for Parents in Catholic </w:t>
                            </w:r>
                            <w:r w:rsidR="001B1AE4">
                              <w:rPr>
                                <w:rFonts w:asciiTheme="minorHAnsi" w:hAnsiTheme="minorHAnsi" w:cstheme="minorHAnsi"/>
                                <w:i/>
                                <w:sz w:val="18"/>
                                <w:szCs w:val="18"/>
                              </w:rPr>
                              <w:t>S</w:t>
                            </w:r>
                            <w:r w:rsidRPr="001B1AE4">
                              <w:rPr>
                                <w:rFonts w:asciiTheme="minorHAnsi" w:hAnsiTheme="minorHAnsi" w:cstheme="minorHAnsi"/>
                                <w:i/>
                                <w:sz w:val="18"/>
                                <w:szCs w:val="18"/>
                              </w:rPr>
                              <w:t>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44237" id="Rectangle: Rounded Corners 1" o:spid="_x0000_s1026" style="position:absolute;margin-left:458.8pt;margin-top:5.55pt;width:510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" fillcolor="white [3201]" strokecolor="#4472c4 [3204]" strokeweight="1pt">
                <v:stroke joinstyle="miter"/>
                <v:textbox>
                  <w:txbxContent>
                    <w:p w14:paraId="0897F0DF" w14:textId="37DD8107" w:rsidR="00A245E4" w:rsidRPr="00A245E4" w:rsidRDefault="00A245E4" w:rsidP="00AF3F77">
                      <w:pPr>
                        <w:spacing w:after="120" w:line="240" w:lineRule="auto"/>
                        <w:rPr>
                          <w:b/>
                          <w:bCs/>
                          <w:i/>
                          <w:iCs/>
                        </w:rPr>
                      </w:pPr>
                      <w:r w:rsidRPr="00A245E4">
                        <w:rPr>
                          <w:b/>
                          <w:bCs/>
                          <w:i/>
                          <w:iCs/>
                        </w:rPr>
                        <w:t>As partners in the education of their children, parents:</w:t>
                      </w:r>
                    </w:p>
                    <w:p w14:paraId="47ABB838" w14:textId="37E47578" w:rsidR="00A245E4" w:rsidRDefault="00A245E4" w:rsidP="00AF3F77">
                      <w:pPr>
                        <w:spacing w:after="120" w:line="240" w:lineRule="auto"/>
                        <w:rPr>
                          <w:i/>
                          <w:iCs/>
                        </w:rPr>
                      </w:pPr>
                      <w:r>
                        <w:rPr>
                          <w:i/>
                          <w:iCs/>
                        </w:rPr>
                        <w:t>Work collaboratively with teachers and staff</w:t>
                      </w:r>
                    </w:p>
                    <w:p w14:paraId="527B5A2E" w14:textId="557BA580" w:rsidR="00A245E4" w:rsidRDefault="00A245E4" w:rsidP="00AF3F77">
                      <w:pPr>
                        <w:spacing w:after="120" w:line="240" w:lineRule="auto"/>
                        <w:rPr>
                          <w:i/>
                          <w:iCs/>
                        </w:rPr>
                      </w:pPr>
                      <w:r>
                        <w:rPr>
                          <w:i/>
                          <w:iCs/>
                        </w:rPr>
                        <w:t>Respect the skills, knowledge and experience of school leaders and teachers</w:t>
                      </w:r>
                    </w:p>
                    <w:p w14:paraId="493BF260" w14:textId="77777777" w:rsidR="00AF3F77" w:rsidRDefault="00A245E4" w:rsidP="00AF3F77">
                      <w:pPr>
                        <w:spacing w:after="0" w:line="240" w:lineRule="auto"/>
                        <w:rPr>
                          <w:i/>
                          <w:iCs/>
                        </w:rPr>
                      </w:pPr>
                      <w:r>
                        <w:rPr>
                          <w:i/>
                          <w:iCs/>
                        </w:rPr>
                        <w:t>Access information and resources provided by the school to support them in their role as the primary educators of their children</w:t>
                      </w:r>
                    </w:p>
                    <w:p w14:paraId="7892A6BE" w14:textId="5320AAA1" w:rsidR="00AF3F77" w:rsidRPr="001B1AE4" w:rsidRDefault="00AF3F77" w:rsidP="00AF3F77">
                      <w:pPr>
                        <w:spacing w:after="0" w:line="240" w:lineRule="auto"/>
                        <w:jc w:val="right"/>
                        <w:rPr>
                          <w:i/>
                          <w:iCs/>
                          <w:sz w:val="18"/>
                          <w:szCs w:val="18"/>
                        </w:rPr>
                      </w:pPr>
                      <w:r w:rsidRPr="001B1AE4">
                        <w:rPr>
                          <w:rFonts w:asciiTheme="minorHAnsi" w:hAnsiTheme="minorHAnsi" w:cstheme="minorHAnsi"/>
                          <w:i/>
                          <w:sz w:val="18"/>
                          <w:szCs w:val="18"/>
                        </w:rPr>
                        <w:t xml:space="preserve">Charter for Parents in Catholic </w:t>
                      </w:r>
                      <w:r w:rsidR="001B1AE4">
                        <w:rPr>
                          <w:rFonts w:asciiTheme="minorHAnsi" w:hAnsiTheme="minorHAnsi" w:cstheme="minorHAnsi"/>
                          <w:i/>
                          <w:sz w:val="18"/>
                          <w:szCs w:val="18"/>
                        </w:rPr>
                        <w:t>S</w:t>
                      </w:r>
                      <w:r w:rsidRPr="001B1AE4">
                        <w:rPr>
                          <w:rFonts w:asciiTheme="minorHAnsi" w:hAnsiTheme="minorHAnsi" w:cstheme="minorHAnsi"/>
                          <w:i/>
                          <w:sz w:val="18"/>
                          <w:szCs w:val="18"/>
                        </w:rPr>
                        <w:t>chools</w:t>
                      </w:r>
                    </w:p>
                  </w:txbxContent>
                </v:textbox>
                <w10:wrap anchorx="margin"/>
              </v:roundrect>
            </w:pict>
          </mc:Fallback>
        </mc:AlternateContent>
      </w:r>
    </w:p>
    <w:p w14:paraId="631DF7D6" w14:textId="77777777" w:rsidR="00A245E4" w:rsidRPr="001B1AE4" w:rsidRDefault="00A245E4" w:rsidP="002F68C4">
      <w:pPr>
        <w:spacing w:after="0"/>
        <w:rPr>
          <w:rFonts w:asciiTheme="minorHAnsi" w:hAnsiTheme="minorHAnsi" w:cstheme="minorHAnsi"/>
          <w:bCs/>
          <w:iCs/>
          <w:lang w:val="en-US"/>
        </w:rPr>
      </w:pPr>
    </w:p>
    <w:p w14:paraId="2EDD729D" w14:textId="33E230AE" w:rsidR="00A245E4" w:rsidRPr="001B1AE4" w:rsidRDefault="00A245E4" w:rsidP="002F68C4">
      <w:pPr>
        <w:spacing w:after="0"/>
        <w:rPr>
          <w:rFonts w:asciiTheme="minorHAnsi" w:hAnsiTheme="minorHAnsi" w:cstheme="minorHAnsi"/>
          <w:bCs/>
          <w:iCs/>
          <w:lang w:val="en-US"/>
        </w:rPr>
      </w:pPr>
    </w:p>
    <w:p w14:paraId="34E74276" w14:textId="77777777" w:rsidR="00A245E4" w:rsidRPr="001B1AE4" w:rsidRDefault="00A245E4" w:rsidP="002F68C4">
      <w:pPr>
        <w:spacing w:after="0"/>
        <w:rPr>
          <w:rFonts w:asciiTheme="minorHAnsi" w:hAnsiTheme="minorHAnsi" w:cstheme="minorHAnsi"/>
          <w:bCs/>
          <w:iCs/>
          <w:lang w:val="en-US"/>
        </w:rPr>
      </w:pPr>
    </w:p>
    <w:p w14:paraId="7FD08187" w14:textId="77777777" w:rsidR="00A245E4" w:rsidRPr="001B1AE4" w:rsidRDefault="00A245E4" w:rsidP="002F68C4">
      <w:pPr>
        <w:spacing w:after="0"/>
        <w:rPr>
          <w:rFonts w:asciiTheme="minorHAnsi" w:hAnsiTheme="minorHAnsi" w:cstheme="minorHAnsi"/>
          <w:bCs/>
          <w:iCs/>
          <w:lang w:val="en-US"/>
        </w:rPr>
      </w:pPr>
    </w:p>
    <w:p w14:paraId="4C70F377" w14:textId="43B97BB6" w:rsidR="00A245E4" w:rsidRPr="001B1AE4" w:rsidRDefault="00A245E4" w:rsidP="002F68C4">
      <w:pPr>
        <w:spacing w:after="0"/>
        <w:rPr>
          <w:rFonts w:asciiTheme="minorHAnsi" w:hAnsiTheme="minorHAnsi" w:cstheme="minorHAnsi"/>
          <w:bCs/>
          <w:iCs/>
          <w:lang w:val="en-US"/>
        </w:rPr>
      </w:pPr>
    </w:p>
    <w:p w14:paraId="3DCBDD45" w14:textId="50F465F9" w:rsidR="001B1AE4" w:rsidRPr="001B1AE4" w:rsidRDefault="001B1AE4" w:rsidP="002F68C4">
      <w:pPr>
        <w:spacing w:after="0"/>
        <w:rPr>
          <w:rFonts w:asciiTheme="minorHAnsi" w:hAnsiTheme="minorHAnsi" w:cstheme="minorHAnsi"/>
          <w:bCs/>
          <w:iCs/>
          <w:lang w:val="en-US"/>
        </w:rPr>
      </w:pPr>
    </w:p>
    <w:p w14:paraId="4AF8ED5A" w14:textId="77777777" w:rsidR="001B1AE4" w:rsidRPr="001B1AE4" w:rsidRDefault="001B1AE4" w:rsidP="002F68C4">
      <w:pPr>
        <w:spacing w:after="0"/>
        <w:rPr>
          <w:rFonts w:asciiTheme="minorHAnsi" w:hAnsiTheme="minorHAnsi" w:cstheme="minorHAnsi"/>
          <w:b/>
          <w:iCs/>
          <w:lang w:val="en-US"/>
        </w:rPr>
      </w:pPr>
    </w:p>
    <w:p w14:paraId="3633FA02" w14:textId="4AB6851D" w:rsidR="00A245E4" w:rsidRPr="001B1AE4" w:rsidRDefault="00A245E4" w:rsidP="002F68C4">
      <w:pPr>
        <w:spacing w:after="0"/>
        <w:rPr>
          <w:rFonts w:asciiTheme="minorHAnsi" w:hAnsiTheme="minorHAnsi" w:cstheme="minorHAnsi"/>
          <w:bCs/>
          <w:iCs/>
          <w:lang w:val="en-US"/>
        </w:rPr>
      </w:pPr>
    </w:p>
    <w:p w14:paraId="74FC05CE" w14:textId="77777777" w:rsidR="002E5173" w:rsidRPr="001B1AE4" w:rsidRDefault="002E5173" w:rsidP="002E5173">
      <w:pPr>
        <w:spacing w:before="60" w:after="0" w:line="240" w:lineRule="auto"/>
        <w:rPr>
          <w:rFonts w:asciiTheme="minorHAnsi" w:hAnsiTheme="minorHAnsi" w:cstheme="minorHAnsi"/>
        </w:rPr>
      </w:pPr>
    </w:p>
    <w:p w14:paraId="19A82B3F" w14:textId="77777777" w:rsidR="00074717" w:rsidRPr="001B1AE4" w:rsidRDefault="00074717" w:rsidP="00074717">
      <w:pPr>
        <w:spacing w:before="60" w:after="0" w:line="240" w:lineRule="auto"/>
        <w:ind w:left="426"/>
        <w:rPr>
          <w:rFonts w:asciiTheme="minorHAnsi" w:hAnsiTheme="minorHAnsi" w:cstheme="minorHAnsi"/>
        </w:rPr>
      </w:pPr>
    </w:p>
    <w:p w14:paraId="734B05EE" w14:textId="77777777" w:rsidR="00AF3F77" w:rsidRDefault="00AF3F77" w:rsidP="00D15A9C">
      <w:pPr>
        <w:spacing w:before="160"/>
        <w:jc w:val="right"/>
        <w:rPr>
          <w:rFonts w:asciiTheme="minorHAnsi" w:hAnsiTheme="minorHAnsi" w:cstheme="minorHAnsi"/>
          <w:iCs/>
          <w:sz w:val="18"/>
          <w:szCs w:val="18"/>
        </w:rPr>
      </w:pPr>
    </w:p>
    <w:p w14:paraId="56BC708B" w14:textId="77777777" w:rsidR="00AF3F77" w:rsidRDefault="00AF3F77" w:rsidP="00D15A9C">
      <w:pPr>
        <w:spacing w:before="160"/>
        <w:jc w:val="right"/>
        <w:rPr>
          <w:rFonts w:asciiTheme="minorHAnsi" w:hAnsiTheme="minorHAnsi" w:cstheme="minorHAnsi"/>
          <w:iCs/>
          <w:sz w:val="18"/>
          <w:szCs w:val="18"/>
        </w:rPr>
      </w:pPr>
    </w:p>
    <w:p w14:paraId="40DBE33F" w14:textId="77777777" w:rsidR="00AF3F77" w:rsidRDefault="00AF3F77" w:rsidP="00D15A9C">
      <w:pPr>
        <w:spacing w:before="160"/>
        <w:jc w:val="right"/>
        <w:rPr>
          <w:rFonts w:asciiTheme="minorHAnsi" w:hAnsiTheme="minorHAnsi" w:cstheme="minorHAnsi"/>
          <w:iCs/>
          <w:sz w:val="18"/>
          <w:szCs w:val="18"/>
        </w:rPr>
      </w:pPr>
    </w:p>
    <w:p w14:paraId="635F9862" w14:textId="77777777" w:rsidR="00AF3F77" w:rsidRPr="001B1AE4" w:rsidRDefault="00AF3F77" w:rsidP="00D15A9C">
      <w:pPr>
        <w:spacing w:before="160"/>
        <w:jc w:val="right"/>
        <w:rPr>
          <w:rFonts w:asciiTheme="minorHAnsi" w:hAnsiTheme="minorHAnsi" w:cstheme="minorHAnsi"/>
          <w:iCs/>
        </w:rPr>
      </w:pPr>
    </w:p>
    <w:p w14:paraId="10864681" w14:textId="77777777" w:rsidR="00AF3F77" w:rsidRPr="001B1AE4" w:rsidRDefault="00AF3F77" w:rsidP="00D15A9C">
      <w:pPr>
        <w:spacing w:before="160"/>
        <w:jc w:val="right"/>
        <w:rPr>
          <w:rFonts w:asciiTheme="minorHAnsi" w:hAnsiTheme="minorHAnsi" w:cstheme="minorHAnsi"/>
          <w:iCs/>
        </w:rPr>
      </w:pPr>
    </w:p>
    <w:p w14:paraId="64891B7E" w14:textId="77777777" w:rsidR="001B1AE4" w:rsidRPr="001B1AE4" w:rsidRDefault="001B1AE4" w:rsidP="001B1AE4">
      <w:pPr>
        <w:spacing w:before="120"/>
        <w:rPr>
          <w:rFonts w:asciiTheme="minorHAnsi" w:hAnsiTheme="minorHAnsi" w:cstheme="minorHAnsi"/>
          <w:iCs/>
        </w:rPr>
      </w:pPr>
    </w:p>
    <w:p w14:paraId="2B6C7C3E" w14:textId="77777777" w:rsidR="001B1AE4" w:rsidRPr="001B1AE4" w:rsidRDefault="001B1AE4" w:rsidP="00AF3F77">
      <w:pPr>
        <w:spacing w:before="120"/>
        <w:jc w:val="right"/>
        <w:rPr>
          <w:rFonts w:asciiTheme="minorHAnsi" w:hAnsiTheme="minorHAnsi" w:cstheme="minorHAnsi"/>
          <w:iCs/>
        </w:rPr>
      </w:pPr>
    </w:p>
    <w:p w14:paraId="6EE0F556" w14:textId="77777777" w:rsidR="001B1AE4" w:rsidRPr="001B1AE4" w:rsidRDefault="001B1AE4" w:rsidP="00AF3F77">
      <w:pPr>
        <w:spacing w:before="120"/>
        <w:jc w:val="right"/>
        <w:rPr>
          <w:rFonts w:asciiTheme="minorHAnsi" w:hAnsiTheme="minorHAnsi" w:cstheme="minorHAnsi"/>
          <w:iCs/>
        </w:rPr>
      </w:pPr>
    </w:p>
    <w:p w14:paraId="486899CD" w14:textId="0D427E18" w:rsidR="001B1AE4" w:rsidRPr="001B1AE4" w:rsidRDefault="001B1AE4" w:rsidP="001B1AE4">
      <w:pPr>
        <w:spacing w:before="120"/>
        <w:rPr>
          <w:rFonts w:asciiTheme="minorHAnsi" w:hAnsiTheme="minorHAnsi" w:cstheme="minorHAnsi"/>
          <w:iCs/>
        </w:rPr>
      </w:pPr>
    </w:p>
    <w:p w14:paraId="4AEC08FA" w14:textId="77777777" w:rsidR="001B1AE4" w:rsidRDefault="001B1AE4" w:rsidP="001B1AE4">
      <w:pPr>
        <w:spacing w:before="120"/>
        <w:rPr>
          <w:rFonts w:asciiTheme="minorHAnsi" w:hAnsiTheme="minorHAnsi" w:cstheme="minorHAnsi"/>
          <w:iCs/>
          <w:sz w:val="18"/>
          <w:szCs w:val="18"/>
        </w:rPr>
      </w:pPr>
    </w:p>
    <w:p w14:paraId="4F536AE1" w14:textId="77D1D86C" w:rsidR="008716BA" w:rsidRPr="001B1AE4" w:rsidRDefault="00D15A9C" w:rsidP="001B1AE4">
      <w:pPr>
        <w:spacing w:before="120" w:after="0"/>
        <w:jc w:val="right"/>
        <w:rPr>
          <w:rFonts w:asciiTheme="minorHAnsi" w:hAnsiTheme="minorHAnsi" w:cstheme="minorHAnsi"/>
          <w:iCs/>
          <w:color w:val="FFFFFF" w:themeColor="background1"/>
          <w:sz w:val="18"/>
          <w:szCs w:val="18"/>
        </w:rPr>
      </w:pPr>
      <w:r w:rsidRPr="001B1AE4">
        <w:rPr>
          <w:rFonts w:asciiTheme="minorHAnsi" w:hAnsiTheme="minorHAnsi" w:cstheme="minorHAnsi"/>
          <w:iCs/>
          <w:color w:val="FFFFFF" w:themeColor="background1"/>
          <w:sz w:val="18"/>
          <w:szCs w:val="18"/>
        </w:rPr>
        <w:t>© 2020</w:t>
      </w:r>
    </w:p>
    <w:sectPr w:rsidR="008716BA" w:rsidRPr="001B1AE4" w:rsidSect="00D870B1">
      <w:headerReference w:type="even" r:id="rId8"/>
      <w:headerReference w:type="default" r:id="rId9"/>
      <w:headerReference w:type="first" r:id="rId1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23F1A" w14:textId="77777777" w:rsidR="00875A77" w:rsidRDefault="00875A77" w:rsidP="000D46FC">
      <w:pPr>
        <w:spacing w:after="0" w:line="240" w:lineRule="auto"/>
      </w:pPr>
      <w:r>
        <w:separator/>
      </w:r>
    </w:p>
  </w:endnote>
  <w:endnote w:type="continuationSeparator" w:id="0">
    <w:p w14:paraId="6A648C80" w14:textId="77777777" w:rsidR="00875A77" w:rsidRDefault="00875A77" w:rsidP="000D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3C793" w14:textId="77777777" w:rsidR="00875A77" w:rsidRDefault="00875A77" w:rsidP="000D46FC">
      <w:pPr>
        <w:spacing w:after="0" w:line="240" w:lineRule="auto"/>
      </w:pPr>
      <w:r>
        <w:separator/>
      </w:r>
    </w:p>
  </w:footnote>
  <w:footnote w:type="continuationSeparator" w:id="0">
    <w:p w14:paraId="0F233431" w14:textId="77777777" w:rsidR="00875A77" w:rsidRDefault="00875A77" w:rsidP="000D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E703" w14:textId="77777777" w:rsidR="000D46FC" w:rsidRDefault="00875A77">
    <w:pPr>
      <w:pStyle w:val="Header"/>
    </w:pPr>
    <w:r>
      <w:rPr>
        <w:noProof/>
        <w:lang w:eastAsia="en-AU"/>
      </w:rPr>
      <w:pict w14:anchorId="39291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1" o:spid="_x0000_s2080" type="#_x0000_t75" style="position:absolute;margin-left:0;margin-top:0;width:595.45pt;height:842.9pt;z-index:-251658752;mso-position-horizontal:center;mso-position-horizontal-relative:margin;mso-position-vertical:center;mso-position-vertical-relative:margin" o:allowincell="f">
          <v:imagedata r:id="rId1" o:title="A4 Templat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9830" w14:textId="77777777" w:rsidR="000D46FC" w:rsidRDefault="00875A77">
    <w:pPr>
      <w:pStyle w:val="Header"/>
    </w:pPr>
    <w:r>
      <w:rPr>
        <w:noProof/>
        <w:lang w:eastAsia="en-AU"/>
      </w:rPr>
      <w:pict w14:anchorId="7885F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2" o:spid="_x0000_s2081" type="#_x0000_t75" style="position:absolute;margin-left:0;margin-top:0;width:595.45pt;height:842.9pt;z-index:-251657728;mso-position-horizontal:center;mso-position-horizontal-relative:margin;mso-position-vertical:center;mso-position-vertical-relative:margin" o:allowincell="f">
          <v:imagedata r:id="rId1" o:title="A4 Templat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719D" w14:textId="77777777" w:rsidR="000D46FC" w:rsidRDefault="00875A77">
    <w:pPr>
      <w:pStyle w:val="Header"/>
    </w:pPr>
    <w:r>
      <w:rPr>
        <w:noProof/>
        <w:lang w:eastAsia="en-AU"/>
      </w:rPr>
      <w:pict w14:anchorId="47611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0" o:spid="_x0000_s2079" type="#_x0000_t75" style="position:absolute;margin-left:0;margin-top:0;width:595.45pt;height:842.9pt;z-index:-251659776;mso-position-horizontal:center;mso-position-horizontal-relative:margin;mso-position-vertical:center;mso-position-vertical-relative:margin" o:allowincell="f">
          <v:imagedata r:id="rId1" o:title="A4 Templat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84D25"/>
    <w:multiLevelType w:val="hybridMultilevel"/>
    <w:tmpl w:val="87868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9D75B8"/>
    <w:multiLevelType w:val="hybridMultilevel"/>
    <w:tmpl w:val="A4B648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2D66B9"/>
    <w:multiLevelType w:val="hybridMultilevel"/>
    <w:tmpl w:val="13F4DE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3D4DBD"/>
    <w:multiLevelType w:val="hybridMultilevel"/>
    <w:tmpl w:val="B8426F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2D4619"/>
    <w:multiLevelType w:val="hybridMultilevel"/>
    <w:tmpl w:val="EEE8D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813D3C"/>
    <w:multiLevelType w:val="hybridMultilevel"/>
    <w:tmpl w:val="DD14F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F6D043D"/>
    <w:multiLevelType w:val="hybridMultilevel"/>
    <w:tmpl w:val="88802D9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FC"/>
    <w:rsid w:val="00074717"/>
    <w:rsid w:val="000D46FC"/>
    <w:rsid w:val="00105A02"/>
    <w:rsid w:val="00125228"/>
    <w:rsid w:val="00125AB2"/>
    <w:rsid w:val="001512E7"/>
    <w:rsid w:val="001B1AE4"/>
    <w:rsid w:val="001B47A7"/>
    <w:rsid w:val="001C1CDC"/>
    <w:rsid w:val="00220FD9"/>
    <w:rsid w:val="00275103"/>
    <w:rsid w:val="002E5173"/>
    <w:rsid w:val="002F68C4"/>
    <w:rsid w:val="00300364"/>
    <w:rsid w:val="00303FC8"/>
    <w:rsid w:val="00323265"/>
    <w:rsid w:val="0033095B"/>
    <w:rsid w:val="00350937"/>
    <w:rsid w:val="003612C7"/>
    <w:rsid w:val="003E539A"/>
    <w:rsid w:val="00446D8F"/>
    <w:rsid w:val="004A4394"/>
    <w:rsid w:val="004A616C"/>
    <w:rsid w:val="004F1600"/>
    <w:rsid w:val="004F4C51"/>
    <w:rsid w:val="005A4B63"/>
    <w:rsid w:val="005B44D8"/>
    <w:rsid w:val="005C7144"/>
    <w:rsid w:val="00660CAF"/>
    <w:rsid w:val="00666EA7"/>
    <w:rsid w:val="00680B4F"/>
    <w:rsid w:val="00692966"/>
    <w:rsid w:val="006D4252"/>
    <w:rsid w:val="00777ED4"/>
    <w:rsid w:val="007D6F27"/>
    <w:rsid w:val="007E2E0C"/>
    <w:rsid w:val="00815F37"/>
    <w:rsid w:val="00831381"/>
    <w:rsid w:val="008354A6"/>
    <w:rsid w:val="00843CDE"/>
    <w:rsid w:val="00867E27"/>
    <w:rsid w:val="008716BA"/>
    <w:rsid w:val="00875A77"/>
    <w:rsid w:val="008869BF"/>
    <w:rsid w:val="008E1713"/>
    <w:rsid w:val="008E681D"/>
    <w:rsid w:val="00A03C54"/>
    <w:rsid w:val="00A245E4"/>
    <w:rsid w:val="00A77E04"/>
    <w:rsid w:val="00A95265"/>
    <w:rsid w:val="00AB69E3"/>
    <w:rsid w:val="00AF3F77"/>
    <w:rsid w:val="00B102F6"/>
    <w:rsid w:val="00B35A84"/>
    <w:rsid w:val="00B8696B"/>
    <w:rsid w:val="00BA66DC"/>
    <w:rsid w:val="00BD2994"/>
    <w:rsid w:val="00C23A31"/>
    <w:rsid w:val="00C4151C"/>
    <w:rsid w:val="00C464A4"/>
    <w:rsid w:val="00C612DB"/>
    <w:rsid w:val="00CC1E55"/>
    <w:rsid w:val="00D1259D"/>
    <w:rsid w:val="00D15A9C"/>
    <w:rsid w:val="00D27DCB"/>
    <w:rsid w:val="00D412F6"/>
    <w:rsid w:val="00D42B96"/>
    <w:rsid w:val="00D646CC"/>
    <w:rsid w:val="00D870B1"/>
    <w:rsid w:val="00DF3A80"/>
    <w:rsid w:val="00E31512"/>
    <w:rsid w:val="00F47662"/>
    <w:rsid w:val="00F95B07"/>
    <w:rsid w:val="00FE5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2F97A877"/>
  <w15:chartTrackingRefBased/>
  <w15:docId w15:val="{88892D37-3E6B-4338-BCE7-9D2EA6E6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6FC"/>
  </w:style>
  <w:style w:type="paragraph" w:styleId="Footer">
    <w:name w:val="footer"/>
    <w:basedOn w:val="Normal"/>
    <w:link w:val="FooterChar"/>
    <w:uiPriority w:val="99"/>
    <w:unhideWhenUsed/>
    <w:rsid w:val="000D4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6FC"/>
  </w:style>
  <w:style w:type="paragraph" w:styleId="BalloonText">
    <w:name w:val="Balloon Text"/>
    <w:basedOn w:val="Normal"/>
    <w:link w:val="BalloonTextChar"/>
    <w:uiPriority w:val="99"/>
    <w:semiHidden/>
    <w:unhideWhenUsed/>
    <w:rsid w:val="007D6F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F27"/>
    <w:rPr>
      <w:rFonts w:ascii="Segoe UI" w:hAnsi="Segoe UI" w:cs="Segoe UI"/>
      <w:sz w:val="18"/>
      <w:szCs w:val="18"/>
    </w:rPr>
  </w:style>
  <w:style w:type="paragraph" w:styleId="ListParagraph">
    <w:name w:val="List Paragraph"/>
    <w:basedOn w:val="Normal"/>
    <w:uiPriority w:val="34"/>
    <w:qFormat/>
    <w:rsid w:val="00692966"/>
    <w:pPr>
      <w:ind w:left="720"/>
      <w:contextualSpacing/>
    </w:pPr>
  </w:style>
  <w:style w:type="paragraph" w:styleId="NormalWeb">
    <w:name w:val="Normal (Web)"/>
    <w:basedOn w:val="Normal"/>
    <w:rsid w:val="002F68C4"/>
    <w:pPr>
      <w:spacing w:before="100" w:beforeAutospacing="1" w:after="100" w:afterAutospacing="1" w:line="240" w:lineRule="auto"/>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30C4-3967-4499-B45B-56E39576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Badges01</dc:creator>
  <cp:keywords/>
  <dc:description/>
  <cp:lastModifiedBy>CAROL BOSCH</cp:lastModifiedBy>
  <cp:revision>3</cp:revision>
  <cp:lastPrinted>2020-02-09T23:30:00Z</cp:lastPrinted>
  <dcterms:created xsi:type="dcterms:W3CDTF">2020-02-10T00:00:00Z</dcterms:created>
  <dcterms:modified xsi:type="dcterms:W3CDTF">2020-02-11T01:21:00Z</dcterms:modified>
</cp:coreProperties>
</file>